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85B4D3" w14:textId="77777777" w:rsidR="00860738" w:rsidRDefault="00860738" w:rsidP="00860738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«Затверджую» </w:t>
      </w:r>
    </w:p>
    <w:p w14:paraId="2676E5C9" w14:textId="77777777" w:rsidR="00860738" w:rsidRDefault="00860738" w:rsidP="00860738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Завідувач кафедри германської філології, перекладу та зарубіжної літератури</w:t>
      </w:r>
    </w:p>
    <w:p w14:paraId="3A5A0F69" w14:textId="312DE4AE" w:rsidR="00860738" w:rsidRDefault="00111AA6" w:rsidP="00860738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    » вересня 202</w:t>
      </w:r>
      <w:r w:rsidR="00BC105D">
        <w:rPr>
          <w:rFonts w:ascii="Times New Roman" w:eastAsia="Times New Roman" w:hAnsi="Times New Roman" w:cs="Times New Roman"/>
          <w:sz w:val="28"/>
          <w:szCs w:val="28"/>
        </w:rPr>
        <w:t>6</w:t>
      </w:r>
      <w:r w:rsidR="00860738">
        <w:rPr>
          <w:rFonts w:ascii="Times New Roman" w:eastAsia="Times New Roman" w:hAnsi="Times New Roman" w:cs="Times New Roman"/>
          <w:sz w:val="28"/>
          <w:szCs w:val="28"/>
        </w:rPr>
        <w:t xml:space="preserve"> року</w:t>
      </w:r>
    </w:p>
    <w:p w14:paraId="2C0DFC3F" w14:textId="77777777" w:rsidR="00860738" w:rsidRDefault="00860738" w:rsidP="0086073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ТЕМАТИЧНИЙ ПЛАН</w:t>
      </w:r>
    </w:p>
    <w:p w14:paraId="2F92D335" w14:textId="77777777" w:rsidR="00860738" w:rsidRDefault="00860738" w:rsidP="0086073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роботи студентського наукового гуртка </w:t>
      </w:r>
    </w:p>
    <w:p w14:paraId="2EBD5552" w14:textId="0586C357" w:rsidR="00860738" w:rsidRDefault="00111AA6" w:rsidP="0086073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202</w:t>
      </w:r>
      <w:r w:rsidR="003909D2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3909D2">
        <w:rPr>
          <w:rFonts w:ascii="Times New Roman" w:eastAsia="Times New Roman" w:hAnsi="Times New Roman" w:cs="Times New Roman"/>
          <w:sz w:val="28"/>
          <w:szCs w:val="28"/>
        </w:rPr>
        <w:t>7</w:t>
      </w:r>
      <w:r w:rsidR="008607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60738">
        <w:rPr>
          <w:rFonts w:ascii="Times New Roman" w:eastAsia="Times New Roman" w:hAnsi="Times New Roman" w:cs="Times New Roman"/>
          <w:sz w:val="28"/>
          <w:szCs w:val="28"/>
        </w:rPr>
        <w:t>н.р</w:t>
      </w:r>
      <w:proofErr w:type="spellEnd"/>
      <w:r w:rsidR="0086073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07F060E" w14:textId="77777777" w:rsidR="00860738" w:rsidRDefault="00732CC0" w:rsidP="0086073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Актуальні п</w:t>
      </w:r>
      <w:r w:rsidR="00860738">
        <w:rPr>
          <w:rFonts w:ascii="Times New Roman" w:eastAsia="Times New Roman" w:hAnsi="Times New Roman" w:cs="Times New Roman"/>
          <w:b/>
          <w:sz w:val="28"/>
          <w:szCs w:val="28"/>
        </w:rPr>
        <w:t>роблеми сучасної зарубіжної літератури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8"/>
        <w:gridCol w:w="5132"/>
        <w:gridCol w:w="1598"/>
        <w:gridCol w:w="2107"/>
      </w:tblGrid>
      <w:tr w:rsidR="00860738" w14:paraId="70615125" w14:textId="77777777" w:rsidTr="00343847">
        <w:tc>
          <w:tcPr>
            <w:tcW w:w="508" w:type="dxa"/>
          </w:tcPr>
          <w:p w14:paraId="141803B5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2" w:type="dxa"/>
          </w:tcPr>
          <w:p w14:paraId="7852E834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598" w:type="dxa"/>
          </w:tcPr>
          <w:p w14:paraId="1FA30E99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 проведення</w:t>
            </w:r>
          </w:p>
        </w:tc>
        <w:tc>
          <w:tcPr>
            <w:tcW w:w="2107" w:type="dxa"/>
          </w:tcPr>
          <w:p w14:paraId="4D73D939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Відповідальний</w:t>
            </w:r>
          </w:p>
        </w:tc>
      </w:tr>
      <w:tr w:rsidR="00860738" w14:paraId="0FE9AF59" w14:textId="77777777" w:rsidTr="00343847">
        <w:tc>
          <w:tcPr>
            <w:tcW w:w="508" w:type="dxa"/>
          </w:tcPr>
          <w:p w14:paraId="6072F8CB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32" w:type="dxa"/>
          </w:tcPr>
          <w:p w14:paraId="35BF636E" w14:textId="03589C55" w:rsidR="00860738" w:rsidRDefault="00A5766F" w:rsidP="00343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Новітня зарубіжна підліткова література</w:t>
            </w:r>
          </w:p>
        </w:tc>
        <w:tc>
          <w:tcPr>
            <w:tcW w:w="1598" w:type="dxa"/>
          </w:tcPr>
          <w:p w14:paraId="0A564B15" w14:textId="36CFD877" w:rsidR="00860738" w:rsidRDefault="00A5766F" w:rsidP="00111AA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  <w:r w:rsidR="00862209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07" w:type="dxa"/>
          </w:tcPr>
          <w:p w14:paraId="2B8B091F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Таратута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С.Л.</w:t>
            </w:r>
          </w:p>
        </w:tc>
      </w:tr>
      <w:tr w:rsidR="00860738" w14:paraId="51CF33FD" w14:textId="77777777" w:rsidTr="00343847">
        <w:tc>
          <w:tcPr>
            <w:tcW w:w="508" w:type="dxa"/>
          </w:tcPr>
          <w:p w14:paraId="12F8AEF2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32" w:type="dxa"/>
          </w:tcPr>
          <w:p w14:paraId="695C2392" w14:textId="77777777" w:rsidR="00860738" w:rsidRDefault="00860738" w:rsidP="00343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Гендерне питання в новітній зарубіжній літературі</w:t>
            </w:r>
          </w:p>
        </w:tc>
        <w:tc>
          <w:tcPr>
            <w:tcW w:w="1598" w:type="dxa"/>
          </w:tcPr>
          <w:p w14:paraId="0ECD97F2" w14:textId="240ECF49" w:rsidR="00860738" w:rsidRDefault="00860738" w:rsidP="00111AA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5766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862209"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 w:rsidR="00A5766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07" w:type="dxa"/>
          </w:tcPr>
          <w:p w14:paraId="004AD4B7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Мельник Т.М.</w:t>
            </w:r>
          </w:p>
        </w:tc>
      </w:tr>
      <w:tr w:rsidR="00860738" w14:paraId="5CC63FBB" w14:textId="77777777" w:rsidTr="00343847">
        <w:tc>
          <w:tcPr>
            <w:tcW w:w="508" w:type="dxa"/>
          </w:tcPr>
          <w:p w14:paraId="150A6401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5132" w:type="dxa"/>
          </w:tcPr>
          <w:p w14:paraId="4AAB3C3A" w14:textId="7427F4F3" w:rsidR="00860738" w:rsidRDefault="00A5766F" w:rsidP="00343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766F">
              <w:rPr>
                <w:rFonts w:ascii="Times New Roman" w:eastAsia="Times New Roman" w:hAnsi="Times New Roman" w:cs="Times New Roman"/>
                <w:sz w:val="28"/>
                <w:szCs w:val="28"/>
              </w:rPr>
              <w:t>Проблема морального вибору в сучасній прозі про Другу світову</w:t>
            </w:r>
          </w:p>
        </w:tc>
        <w:tc>
          <w:tcPr>
            <w:tcW w:w="1598" w:type="dxa"/>
          </w:tcPr>
          <w:p w14:paraId="263249F3" w14:textId="604C87DF" w:rsidR="00860738" w:rsidRDefault="00860738" w:rsidP="00111AA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5766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862209">
              <w:rPr>
                <w:rFonts w:ascii="Times New Roman" w:eastAsia="Times New Roman" w:hAnsi="Times New Roman" w:cs="Times New Roman"/>
                <w:sz w:val="28"/>
                <w:szCs w:val="28"/>
              </w:rPr>
              <w:t>.11.202</w:t>
            </w:r>
            <w:r w:rsidR="00A5766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07" w:type="dxa"/>
          </w:tcPr>
          <w:p w14:paraId="724BB0B0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Таратута С.Л.</w:t>
            </w:r>
          </w:p>
        </w:tc>
      </w:tr>
      <w:tr w:rsidR="00860738" w14:paraId="10CB59D4" w14:textId="77777777" w:rsidTr="00343847">
        <w:tc>
          <w:tcPr>
            <w:tcW w:w="508" w:type="dxa"/>
          </w:tcPr>
          <w:p w14:paraId="3C87C313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32" w:type="dxa"/>
          </w:tcPr>
          <w:p w14:paraId="3F537716" w14:textId="7C0B2E39" w:rsidR="00860738" w:rsidRDefault="001F5BC8" w:rsidP="00343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1F5BC8">
              <w:rPr>
                <w:rFonts w:ascii="Times New Roman" w:eastAsia="Times New Roman" w:hAnsi="Times New Roman" w:cs="Times New Roman"/>
                <w:sz w:val="28"/>
                <w:szCs w:val="28"/>
              </w:rPr>
              <w:t>отив родинної травми та шляхи подолання кризи в сімейн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ому романі</w:t>
            </w:r>
          </w:p>
        </w:tc>
        <w:tc>
          <w:tcPr>
            <w:tcW w:w="1598" w:type="dxa"/>
          </w:tcPr>
          <w:p w14:paraId="000C4FE7" w14:textId="484A62B6" w:rsidR="00860738" w:rsidRDefault="00860738" w:rsidP="0027345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5766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862209">
              <w:rPr>
                <w:rFonts w:ascii="Times New Roman" w:eastAsia="Times New Roman" w:hAnsi="Times New Roman" w:cs="Times New Roman"/>
                <w:sz w:val="28"/>
                <w:szCs w:val="28"/>
              </w:rPr>
              <w:t>.02.202</w:t>
            </w:r>
            <w:r w:rsidR="00A5766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07" w:type="dxa"/>
          </w:tcPr>
          <w:p w14:paraId="7361FA47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Мельник Т.М.</w:t>
            </w:r>
          </w:p>
        </w:tc>
      </w:tr>
      <w:tr w:rsidR="00860738" w14:paraId="2D7925C9" w14:textId="77777777" w:rsidTr="00343847">
        <w:tc>
          <w:tcPr>
            <w:tcW w:w="508" w:type="dxa"/>
          </w:tcPr>
          <w:p w14:paraId="6441C7A5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5132" w:type="dxa"/>
          </w:tcPr>
          <w:p w14:paraId="4A94F688" w14:textId="52523448" w:rsidR="00860738" w:rsidRDefault="00A5766F" w:rsidP="00343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Проблема толерантності в сучасній зарубіжній літературі</w:t>
            </w:r>
          </w:p>
        </w:tc>
        <w:tc>
          <w:tcPr>
            <w:tcW w:w="1598" w:type="dxa"/>
          </w:tcPr>
          <w:p w14:paraId="4FC2A755" w14:textId="0F438B07" w:rsidR="00860738" w:rsidRDefault="0027345A" w:rsidP="00111AA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5766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862209">
              <w:rPr>
                <w:rFonts w:ascii="Times New Roman" w:eastAsia="Times New Roman" w:hAnsi="Times New Roman" w:cs="Times New Roman"/>
                <w:sz w:val="28"/>
                <w:szCs w:val="28"/>
              </w:rPr>
              <w:t>.03.202</w:t>
            </w:r>
            <w:r w:rsidR="00A5766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07" w:type="dxa"/>
          </w:tcPr>
          <w:p w14:paraId="799A3F3E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Таратута С.Л.</w:t>
            </w:r>
          </w:p>
        </w:tc>
      </w:tr>
      <w:tr w:rsidR="00860738" w14:paraId="4ED5057C" w14:textId="77777777" w:rsidTr="00343847">
        <w:tc>
          <w:tcPr>
            <w:tcW w:w="508" w:type="dxa"/>
          </w:tcPr>
          <w:p w14:paraId="1BAB5807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32" w:type="dxa"/>
          </w:tcPr>
          <w:p w14:paraId="175CCD60" w14:textId="77777777" w:rsidR="00860738" w:rsidRDefault="00860738" w:rsidP="00343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 автора та характер оповідної манери в новітній зарубіжній літературі</w:t>
            </w:r>
          </w:p>
        </w:tc>
        <w:tc>
          <w:tcPr>
            <w:tcW w:w="1598" w:type="dxa"/>
          </w:tcPr>
          <w:p w14:paraId="5E3FA4A1" w14:textId="5B193980" w:rsidR="00860738" w:rsidRDefault="00860738" w:rsidP="0086220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5766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862209">
              <w:rPr>
                <w:rFonts w:ascii="Times New Roman" w:eastAsia="Times New Roman" w:hAnsi="Times New Roman" w:cs="Times New Roman"/>
                <w:sz w:val="28"/>
                <w:szCs w:val="28"/>
              </w:rPr>
              <w:t>.04.202</w:t>
            </w:r>
            <w:r w:rsidR="00A5766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07" w:type="dxa"/>
          </w:tcPr>
          <w:p w14:paraId="4A9B9CA3" w14:textId="77777777" w:rsidR="00860738" w:rsidRDefault="00860738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Мельник Т.М.</w:t>
            </w:r>
          </w:p>
        </w:tc>
      </w:tr>
      <w:tr w:rsidR="0027345A" w14:paraId="0EC78BF4" w14:textId="77777777" w:rsidTr="00343847">
        <w:tc>
          <w:tcPr>
            <w:tcW w:w="508" w:type="dxa"/>
          </w:tcPr>
          <w:p w14:paraId="5D4051F1" w14:textId="77777777" w:rsidR="0027345A" w:rsidRDefault="0027345A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32" w:type="dxa"/>
          </w:tcPr>
          <w:p w14:paraId="079479F9" w14:textId="77777777" w:rsidR="0027345A" w:rsidRDefault="005462A0" w:rsidP="00343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Засоби вираження авторської концепції</w:t>
            </w:r>
            <w:r w:rsidR="002734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сучасній зарубіжній літературі</w:t>
            </w:r>
          </w:p>
        </w:tc>
        <w:tc>
          <w:tcPr>
            <w:tcW w:w="1598" w:type="dxa"/>
          </w:tcPr>
          <w:p w14:paraId="6617FCC1" w14:textId="1156C785" w:rsidR="0027345A" w:rsidRDefault="0027345A" w:rsidP="0086220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5766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862209">
              <w:rPr>
                <w:rFonts w:ascii="Times New Roman" w:eastAsia="Times New Roman" w:hAnsi="Times New Roman" w:cs="Times New Roman"/>
                <w:sz w:val="28"/>
                <w:szCs w:val="28"/>
              </w:rPr>
              <w:t>.05.202</w:t>
            </w:r>
            <w:r w:rsidR="00A5766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07" w:type="dxa"/>
          </w:tcPr>
          <w:p w14:paraId="414853E7" w14:textId="77777777" w:rsidR="0027345A" w:rsidRDefault="0027345A" w:rsidP="003438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Таратута С.Л.</w:t>
            </w:r>
          </w:p>
        </w:tc>
      </w:tr>
    </w:tbl>
    <w:p w14:paraId="1850CA9D" w14:textId="77777777" w:rsidR="00860738" w:rsidRDefault="00860738" w:rsidP="0086073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E799AA3" w14:textId="77777777" w:rsidR="00860738" w:rsidRDefault="00860738" w:rsidP="0086073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A2E427F" w14:textId="25784792" w:rsidR="00860738" w:rsidRDefault="003909D2" w:rsidP="0086073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Керівники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r w:rsidR="00860738">
        <w:rPr>
          <w:rFonts w:ascii="Times New Roman" w:eastAsia="Times New Roman" w:hAnsi="Times New Roman" w:cs="Times New Roman"/>
          <w:sz w:val="28"/>
          <w:szCs w:val="28"/>
        </w:rPr>
        <w:t xml:space="preserve"> доц. Мельник Т.М.,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доц. </w:t>
      </w:r>
      <w:proofErr w:type="spellStart"/>
      <w:r w:rsidR="00860738">
        <w:rPr>
          <w:rFonts w:ascii="Times New Roman" w:eastAsia="Times New Roman" w:hAnsi="Times New Roman" w:cs="Times New Roman"/>
          <w:sz w:val="28"/>
          <w:szCs w:val="28"/>
        </w:rPr>
        <w:t>Таратута</w:t>
      </w:r>
      <w:proofErr w:type="spellEnd"/>
      <w:r w:rsidR="00860738">
        <w:rPr>
          <w:rFonts w:ascii="Times New Roman" w:eastAsia="Times New Roman" w:hAnsi="Times New Roman" w:cs="Times New Roman"/>
          <w:sz w:val="28"/>
          <w:szCs w:val="28"/>
        </w:rPr>
        <w:t xml:space="preserve"> С.Л.</w:t>
      </w:r>
    </w:p>
    <w:p w14:paraId="6BB9CF89" w14:textId="77777777" w:rsidR="00860738" w:rsidRDefault="00860738" w:rsidP="00860738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25BACF6" w14:textId="77777777" w:rsidR="00860738" w:rsidRDefault="00860738" w:rsidP="00860738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2072C51" w14:textId="77777777" w:rsidR="00860738" w:rsidRDefault="00860738" w:rsidP="008607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3BD5D4" w14:textId="487387CC" w:rsidR="00860738" w:rsidRDefault="00860738" w:rsidP="008607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Список студентів, які відвідують гурток </w:t>
      </w:r>
      <w:r w:rsidR="003909D2">
        <w:rPr>
          <w:rFonts w:ascii="Times New Roman" w:eastAsia="Times New Roman" w:hAnsi="Times New Roman" w:cs="Times New Roman"/>
          <w:sz w:val="28"/>
          <w:szCs w:val="28"/>
        </w:rPr>
        <w:t>«Актуальні п</w:t>
      </w:r>
      <w:bookmarkStart w:id="1" w:name="_GoBack"/>
      <w:bookmarkEnd w:id="1"/>
      <w:r w:rsidR="00D34533">
        <w:rPr>
          <w:rFonts w:ascii="Times New Roman" w:eastAsia="Times New Roman" w:hAnsi="Times New Roman" w:cs="Times New Roman"/>
          <w:sz w:val="28"/>
          <w:szCs w:val="28"/>
        </w:rPr>
        <w:t>роблеми сучасної зарубіжної літератури»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A86D48B" w14:textId="77777777" w:rsidR="00860738" w:rsidRDefault="00860738" w:rsidP="0086073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BA0B9C" w14:textId="477650C6" w:rsidR="000C7566" w:rsidRDefault="000C756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Купіна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Альона</w:t>
      </w:r>
    </w:p>
    <w:p w14:paraId="65E73DAD" w14:textId="4EF75AC3" w:rsidR="00860738" w:rsidRDefault="00860738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Лістратенко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Каріна</w:t>
      </w:r>
    </w:p>
    <w:p w14:paraId="73360A35" w14:textId="3692A8E0" w:rsidR="00860738" w:rsidRDefault="000C756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Максимчук Марина</w:t>
      </w:r>
    </w:p>
    <w:p w14:paraId="5ED11B5B" w14:textId="77777777" w:rsidR="00860738" w:rsidRDefault="00860738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Перейма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Олександр</w:t>
      </w:r>
    </w:p>
    <w:p w14:paraId="0E07122C" w14:textId="479843CD" w:rsidR="000C7566" w:rsidRDefault="000C756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Сандюк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Діана</w:t>
      </w:r>
    </w:p>
    <w:p w14:paraId="702387A2" w14:textId="484B5BA1" w:rsidR="000C7566" w:rsidRDefault="000C756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Анастасія</w:t>
      </w:r>
    </w:p>
    <w:p w14:paraId="490A86BA" w14:textId="6D779A18" w:rsidR="000C7566" w:rsidRDefault="000C756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Супрун Дар’я</w:t>
      </w:r>
    </w:p>
    <w:p w14:paraId="5B397DE1" w14:textId="004097C1" w:rsidR="00860738" w:rsidRDefault="000C756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Татарчук Анастасія</w:t>
      </w:r>
    </w:p>
    <w:p w14:paraId="479F09B6" w14:textId="75C9A94F" w:rsidR="00D34533" w:rsidRDefault="000C756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Шевчук Марія</w:t>
      </w:r>
    </w:p>
    <w:p w14:paraId="3B447750" w14:textId="073AA015" w:rsidR="00D34533" w:rsidRDefault="000C756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Шевчук Яна</w:t>
      </w:r>
    </w:p>
    <w:p w14:paraId="4CA21CFE" w14:textId="63B1D7A1" w:rsidR="00DB142A" w:rsidRDefault="000C756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Шемберг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Анастасія</w:t>
      </w:r>
    </w:p>
    <w:p w14:paraId="023F0974" w14:textId="68C1C5ED" w:rsidR="00D34533" w:rsidRDefault="000C756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Каблова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Аліна</w:t>
      </w:r>
    </w:p>
    <w:p w14:paraId="475A5E10" w14:textId="28C6F1AC" w:rsidR="00D34533" w:rsidRDefault="000C756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Панькевич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Олена</w:t>
      </w:r>
    </w:p>
    <w:p w14:paraId="0C800C0D" w14:textId="285923D8" w:rsidR="000C7566" w:rsidRDefault="000C756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Борцова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Анна</w:t>
      </w:r>
    </w:p>
    <w:p w14:paraId="46E686B2" w14:textId="22C17E5F" w:rsidR="000C7566" w:rsidRDefault="000C756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Галінська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Владислава</w:t>
      </w:r>
    </w:p>
    <w:p w14:paraId="1CE2947E" w14:textId="319FDD64" w:rsidR="000C7566" w:rsidRDefault="00ED614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Єзірковська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Кароліна</w:t>
      </w:r>
    </w:p>
    <w:p w14:paraId="75BE44FF" w14:textId="1B722AA4" w:rsidR="00ED6146" w:rsidRDefault="00ED614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Хаєцька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Дар’я</w:t>
      </w:r>
    </w:p>
    <w:p w14:paraId="2E805076" w14:textId="5E153F58" w:rsidR="00ED6146" w:rsidRDefault="00ED614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Аврамчук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Анна</w:t>
      </w:r>
    </w:p>
    <w:p w14:paraId="62A0F66B" w14:textId="44FA2881" w:rsidR="00ED6146" w:rsidRDefault="00ED6146" w:rsidP="00860738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Гаврик Катерина</w:t>
      </w:r>
    </w:p>
    <w:p w14:paraId="133576E8" w14:textId="77777777" w:rsidR="00860738" w:rsidRDefault="00860738" w:rsidP="0086073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68"/>
        <w:jc w:val="both"/>
        <w:rPr>
          <w:rFonts w:ascii="Times New Roman" w:eastAsia="Times New Roman" w:hAnsi="Times New Roman" w:cs="Times New Roman"/>
          <w:color w:val="6AA84F"/>
          <w:sz w:val="28"/>
          <w:szCs w:val="28"/>
        </w:rPr>
      </w:pPr>
    </w:p>
    <w:p w14:paraId="051F5277" w14:textId="77777777" w:rsidR="00860738" w:rsidRDefault="00860738" w:rsidP="0086073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AB4AD7" w14:textId="77777777" w:rsidR="00860738" w:rsidRDefault="00860738" w:rsidP="00860738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F62E901" w14:textId="77777777" w:rsidR="00F36B61" w:rsidRDefault="00F36B61"/>
    <w:sectPr w:rsidR="00F36B61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23A2C"/>
    <w:multiLevelType w:val="multilevel"/>
    <w:tmpl w:val="BA001DDA"/>
    <w:lvl w:ilvl="0">
      <w:start w:val="1"/>
      <w:numFmt w:val="decimal"/>
      <w:lvlText w:val="%1"/>
      <w:lvlJc w:val="left"/>
      <w:pPr>
        <w:ind w:left="1068" w:hanging="708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9845B5"/>
    <w:multiLevelType w:val="hybridMultilevel"/>
    <w:tmpl w:val="AD507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D04"/>
    <w:rsid w:val="000C7566"/>
    <w:rsid w:val="00111AA6"/>
    <w:rsid w:val="00152D86"/>
    <w:rsid w:val="001F5BC8"/>
    <w:rsid w:val="0027345A"/>
    <w:rsid w:val="002C2D04"/>
    <w:rsid w:val="003909D2"/>
    <w:rsid w:val="00515566"/>
    <w:rsid w:val="005462A0"/>
    <w:rsid w:val="006C2B01"/>
    <w:rsid w:val="00700B2B"/>
    <w:rsid w:val="00732CC0"/>
    <w:rsid w:val="0082687B"/>
    <w:rsid w:val="00860738"/>
    <w:rsid w:val="00862209"/>
    <w:rsid w:val="00A5766F"/>
    <w:rsid w:val="00AC06BF"/>
    <w:rsid w:val="00BC105D"/>
    <w:rsid w:val="00C93368"/>
    <w:rsid w:val="00D34533"/>
    <w:rsid w:val="00D360E1"/>
    <w:rsid w:val="00DB142A"/>
    <w:rsid w:val="00ED6146"/>
    <w:rsid w:val="00F3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5E454"/>
  <w15:chartTrackingRefBased/>
  <w15:docId w15:val="{9B6D4352-8FEE-4A6D-BD58-13AB65CD8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738"/>
    <w:pPr>
      <w:spacing w:after="200" w:line="276" w:lineRule="auto"/>
    </w:pPr>
    <w:rPr>
      <w:rFonts w:ascii="Calibri" w:eastAsia="Calibri" w:hAnsi="Calibri" w:cs="Calibri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865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Admin</cp:lastModifiedBy>
  <cp:revision>2</cp:revision>
  <dcterms:created xsi:type="dcterms:W3CDTF">2026-09-08T15:00:00Z</dcterms:created>
  <dcterms:modified xsi:type="dcterms:W3CDTF">2026-09-08T15:00:00Z</dcterms:modified>
</cp:coreProperties>
</file>