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D9A" w:rsidRDefault="00691BFF">
      <w:pPr>
        <w:ind w:left="4395" w:firstLine="141"/>
        <w:rPr>
          <w:sz w:val="24"/>
          <w:szCs w:val="24"/>
        </w:rPr>
      </w:pPr>
      <w:r>
        <w:rPr>
          <w:sz w:val="24"/>
          <w:szCs w:val="24"/>
        </w:rPr>
        <w:t xml:space="preserve">           «</w:t>
      </w:r>
      <w:proofErr w:type="spellStart"/>
      <w:r>
        <w:rPr>
          <w:sz w:val="24"/>
          <w:szCs w:val="24"/>
        </w:rPr>
        <w:t>Затверджую</w:t>
      </w:r>
      <w:proofErr w:type="spellEnd"/>
      <w:r>
        <w:rPr>
          <w:sz w:val="24"/>
          <w:szCs w:val="24"/>
        </w:rPr>
        <w:t>»</w:t>
      </w:r>
    </w:p>
    <w:p w:rsidR="00BB0D9A" w:rsidRDefault="00691BFF">
      <w:pPr>
        <w:ind w:firstLine="4536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Завідувач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кафедри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германської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філології</w:t>
      </w:r>
      <w:proofErr w:type="spellEnd"/>
      <w:r>
        <w:rPr>
          <w:sz w:val="24"/>
          <w:szCs w:val="24"/>
        </w:rPr>
        <w:t xml:space="preserve">, </w:t>
      </w:r>
    </w:p>
    <w:p w:rsidR="00BB0D9A" w:rsidRDefault="00691BFF">
      <w:pPr>
        <w:tabs>
          <w:tab w:val="left" w:pos="-426"/>
        </w:tabs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перекладу та </w:t>
      </w:r>
      <w:proofErr w:type="spellStart"/>
      <w:r>
        <w:rPr>
          <w:sz w:val="24"/>
          <w:szCs w:val="24"/>
        </w:rPr>
        <w:t>зарубіжної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літератури</w:t>
      </w:r>
      <w:proofErr w:type="spellEnd"/>
      <w:r>
        <w:rPr>
          <w:sz w:val="24"/>
          <w:szCs w:val="24"/>
        </w:rPr>
        <w:t xml:space="preserve">  </w:t>
      </w:r>
    </w:p>
    <w:p w:rsidR="00BB0D9A" w:rsidRDefault="00691BFF">
      <w:pPr>
        <w:ind w:firstLine="4536"/>
        <w:jc w:val="center"/>
        <w:rPr>
          <w:sz w:val="24"/>
          <w:szCs w:val="24"/>
        </w:rPr>
      </w:pPr>
      <w:r>
        <w:rPr>
          <w:sz w:val="24"/>
          <w:szCs w:val="24"/>
        </w:rPr>
        <w:t>«___»  _______________ 2026 року</w:t>
      </w:r>
    </w:p>
    <w:p w:rsidR="00BB0D9A" w:rsidRDefault="00BB0D9A">
      <w:pPr>
        <w:jc w:val="center"/>
        <w:rPr>
          <w:sz w:val="24"/>
          <w:szCs w:val="24"/>
        </w:rPr>
      </w:pPr>
    </w:p>
    <w:p w:rsidR="00BB0D9A" w:rsidRDefault="00691BF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ТЕМАТИЧНИЙ ПЛАН </w:t>
      </w:r>
    </w:p>
    <w:p w:rsidR="00BB0D9A" w:rsidRDefault="00691BFF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роботи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студентського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наукового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гуртка</w:t>
      </w:r>
      <w:proofErr w:type="spellEnd"/>
      <w:r>
        <w:rPr>
          <w:sz w:val="24"/>
          <w:szCs w:val="24"/>
        </w:rPr>
        <w:t xml:space="preserve"> </w:t>
      </w:r>
    </w:p>
    <w:p w:rsidR="00BB0D9A" w:rsidRDefault="00691BF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2026-2027 </w:t>
      </w:r>
      <w:proofErr w:type="spellStart"/>
      <w:r>
        <w:rPr>
          <w:sz w:val="24"/>
          <w:szCs w:val="24"/>
        </w:rPr>
        <w:t>н.р</w:t>
      </w:r>
      <w:proofErr w:type="spellEnd"/>
      <w:r>
        <w:rPr>
          <w:sz w:val="24"/>
          <w:szCs w:val="24"/>
        </w:rPr>
        <w:t>.</w:t>
      </w:r>
    </w:p>
    <w:p w:rsidR="00BB0D9A" w:rsidRDefault="00BB0D9A">
      <w:pPr>
        <w:jc w:val="center"/>
        <w:rPr>
          <w:sz w:val="24"/>
          <w:szCs w:val="24"/>
        </w:rPr>
      </w:pPr>
    </w:p>
    <w:p w:rsidR="00BB0D9A" w:rsidRPr="00120EAE" w:rsidRDefault="00120EAE">
      <w:pPr>
        <w:jc w:val="center"/>
        <w:rPr>
          <w:b/>
          <w:sz w:val="24"/>
          <w:szCs w:val="24"/>
          <w:lang w:val="uk-UA"/>
        </w:rPr>
      </w:pPr>
      <w:r w:rsidRPr="00120EAE">
        <w:rPr>
          <w:b/>
          <w:sz w:val="24"/>
          <w:szCs w:val="24"/>
          <w:lang w:val="uk-UA"/>
        </w:rPr>
        <w:t>Проблеми військового перекладу</w:t>
      </w:r>
    </w:p>
    <w:tbl>
      <w:tblPr>
        <w:tblStyle w:val="a6"/>
        <w:tblW w:w="6804" w:type="dxa"/>
        <w:tblInd w:w="1809" w:type="dxa"/>
        <w:tblLayout w:type="fixed"/>
        <w:tblLook w:val="0000" w:firstRow="0" w:lastRow="0" w:firstColumn="0" w:lastColumn="0" w:noHBand="0" w:noVBand="0"/>
      </w:tblPr>
      <w:tblGrid>
        <w:gridCol w:w="6804"/>
      </w:tblGrid>
      <w:tr w:rsidR="00BB0D9A">
        <w:tc>
          <w:tcPr>
            <w:tcW w:w="6804" w:type="dxa"/>
            <w:tcBorders>
              <w:top w:val="single" w:sz="4" w:space="0" w:color="000000"/>
            </w:tcBorders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назва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гуртка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</w:tbl>
    <w:p w:rsidR="00BB0D9A" w:rsidRDefault="00BB0D9A">
      <w:pPr>
        <w:jc w:val="center"/>
        <w:rPr>
          <w:sz w:val="16"/>
          <w:szCs w:val="16"/>
        </w:rPr>
      </w:pPr>
    </w:p>
    <w:tbl>
      <w:tblPr>
        <w:tblStyle w:val="a7"/>
        <w:tblW w:w="9815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828"/>
        <w:gridCol w:w="2438"/>
        <w:gridCol w:w="2874"/>
      </w:tblGrid>
      <w:tr w:rsidR="00BB0D9A">
        <w:tc>
          <w:tcPr>
            <w:tcW w:w="675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828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proofErr w:type="spellStart"/>
            <w:r>
              <w:rPr>
                <w:sz w:val="24"/>
                <w:szCs w:val="24"/>
              </w:rPr>
              <w:t>заняття</w:t>
            </w:r>
            <w:proofErr w:type="spellEnd"/>
          </w:p>
        </w:tc>
        <w:tc>
          <w:tcPr>
            <w:tcW w:w="2438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Термін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проведення</w:t>
            </w:r>
            <w:proofErr w:type="spellEnd"/>
          </w:p>
        </w:tc>
        <w:tc>
          <w:tcPr>
            <w:tcW w:w="2874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Відповідальний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BB0D9A">
        <w:tc>
          <w:tcPr>
            <w:tcW w:w="675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BB0D9A" w:rsidRPr="00691BFF" w:rsidRDefault="00120EAE" w:rsidP="00691BFF">
            <w:pPr>
              <w:outlineLvl w:val="1"/>
              <w:rPr>
                <w:bCs/>
                <w:sz w:val="24"/>
                <w:szCs w:val="24"/>
                <w:lang w:val="uk-UA" w:eastAsia="uk-UA"/>
              </w:rPr>
            </w:pPr>
            <w:r w:rsidRPr="00120EAE">
              <w:rPr>
                <w:bCs/>
                <w:sz w:val="24"/>
                <w:szCs w:val="24"/>
                <w:lang w:eastAsia="uk-UA"/>
              </w:rPr>
              <w:t xml:space="preserve">Переклад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англомовних</w:t>
            </w:r>
            <w:proofErr w:type="spellEnd"/>
            <w:r w:rsidRPr="00120EAE">
              <w:rPr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бойових</w:t>
            </w:r>
            <w:proofErr w:type="spellEnd"/>
            <w:r w:rsidRPr="00120EAE">
              <w:rPr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наказів</w:t>
            </w:r>
            <w:proofErr w:type="spellEnd"/>
            <w:r w:rsidRPr="00120EAE">
              <w:rPr>
                <w:bCs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SOPs</w:t>
            </w:r>
            <w:bookmarkStart w:id="0" w:name="_GoBack"/>
            <w:bookmarkEnd w:id="0"/>
            <w:proofErr w:type="spellEnd"/>
          </w:p>
        </w:tc>
        <w:tc>
          <w:tcPr>
            <w:tcW w:w="2438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2874" w:type="dxa"/>
          </w:tcPr>
          <w:p w:rsidR="00120EAE" w:rsidRDefault="00120EAE" w:rsidP="00120EAE">
            <w:pPr>
              <w:rPr>
                <w:color w:val="1F1F1F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color w:val="1F1F1F"/>
                <w:sz w:val="24"/>
                <w:szCs w:val="24"/>
                <w:lang w:val="uk-UA" w:eastAsia="uk-UA"/>
              </w:rPr>
              <w:t>Шубернецька</w:t>
            </w:r>
            <w:proofErr w:type="spellEnd"/>
            <w:r>
              <w:rPr>
                <w:color w:val="1F1F1F"/>
                <w:sz w:val="24"/>
                <w:szCs w:val="24"/>
                <w:lang w:val="uk-UA" w:eastAsia="uk-UA"/>
              </w:rPr>
              <w:t xml:space="preserve"> Д. О.</w:t>
            </w:r>
          </w:p>
          <w:p w:rsidR="00BB0D9A" w:rsidRPr="00691BFF" w:rsidRDefault="00691BFF" w:rsidP="00691BFF">
            <w:pPr>
              <w:rPr>
                <w:color w:val="1F1F1F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color w:val="1F1F1F"/>
                <w:sz w:val="24"/>
                <w:szCs w:val="24"/>
                <w:lang w:val="uk-UA" w:eastAsia="uk-UA"/>
              </w:rPr>
              <w:t>Якубенко</w:t>
            </w:r>
            <w:proofErr w:type="spellEnd"/>
            <w:r>
              <w:rPr>
                <w:color w:val="1F1F1F"/>
                <w:sz w:val="24"/>
                <w:szCs w:val="24"/>
                <w:lang w:val="uk-UA" w:eastAsia="uk-UA"/>
              </w:rPr>
              <w:t xml:space="preserve"> В. В</w:t>
            </w:r>
          </w:p>
        </w:tc>
      </w:tr>
      <w:tr w:rsidR="00BB0D9A">
        <w:tc>
          <w:tcPr>
            <w:tcW w:w="675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BB0D9A" w:rsidRPr="00120EAE" w:rsidRDefault="00120EAE" w:rsidP="00691BFF">
            <w:pPr>
              <w:outlineLvl w:val="1"/>
              <w:rPr>
                <w:bCs/>
                <w:sz w:val="24"/>
                <w:szCs w:val="24"/>
                <w:lang w:val="uk-UA" w:eastAsia="uk-UA"/>
              </w:rPr>
            </w:pP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Абревіатури</w:t>
            </w:r>
            <w:proofErr w:type="spellEnd"/>
            <w:r w:rsidRPr="00120EAE">
              <w:rPr>
                <w:bCs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скорочення</w:t>
            </w:r>
            <w:proofErr w:type="spellEnd"/>
            <w:r w:rsidRPr="00120EAE">
              <w:rPr>
                <w:bCs/>
                <w:sz w:val="24"/>
                <w:szCs w:val="24"/>
                <w:lang w:eastAsia="uk-UA"/>
              </w:rPr>
              <w:t xml:space="preserve"> НАТО: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розшифрування</w:t>
            </w:r>
            <w:proofErr w:type="spellEnd"/>
            <w:r w:rsidRPr="00120EAE">
              <w:rPr>
                <w:bCs/>
                <w:sz w:val="24"/>
                <w:szCs w:val="24"/>
                <w:lang w:eastAsia="uk-UA"/>
              </w:rPr>
              <w:t xml:space="preserve"> й переклад</w:t>
            </w:r>
          </w:p>
        </w:tc>
        <w:tc>
          <w:tcPr>
            <w:tcW w:w="2438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15.10.2026</w:t>
            </w:r>
          </w:p>
        </w:tc>
        <w:tc>
          <w:tcPr>
            <w:tcW w:w="2874" w:type="dxa"/>
          </w:tcPr>
          <w:p w:rsidR="00120EAE" w:rsidRDefault="00120EAE" w:rsidP="00120EAE">
            <w:pPr>
              <w:rPr>
                <w:color w:val="1F1F1F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color w:val="1F1F1F"/>
                <w:sz w:val="24"/>
                <w:szCs w:val="24"/>
                <w:lang w:val="uk-UA" w:eastAsia="uk-UA"/>
              </w:rPr>
              <w:t>Пенькна</w:t>
            </w:r>
            <w:proofErr w:type="spellEnd"/>
            <w:r>
              <w:rPr>
                <w:color w:val="1F1F1F"/>
                <w:sz w:val="24"/>
                <w:szCs w:val="24"/>
                <w:lang w:val="uk-UA" w:eastAsia="uk-UA"/>
              </w:rPr>
              <w:t xml:space="preserve"> М. О.</w:t>
            </w:r>
          </w:p>
          <w:p w:rsidR="00BB0D9A" w:rsidRPr="00120EAE" w:rsidRDefault="00120EAE" w:rsidP="00120EAE">
            <w:pPr>
              <w:rPr>
                <w:color w:val="1F1F1F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color w:val="1F1F1F"/>
                <w:sz w:val="24"/>
                <w:szCs w:val="24"/>
                <w:lang w:val="uk-UA" w:eastAsia="uk-UA"/>
              </w:rPr>
              <w:t>Томашена</w:t>
            </w:r>
            <w:proofErr w:type="spellEnd"/>
            <w:r>
              <w:rPr>
                <w:color w:val="1F1F1F"/>
                <w:sz w:val="24"/>
                <w:szCs w:val="24"/>
                <w:lang w:val="uk-UA" w:eastAsia="uk-UA"/>
              </w:rPr>
              <w:t xml:space="preserve"> О. С.</w:t>
            </w:r>
          </w:p>
        </w:tc>
      </w:tr>
      <w:tr w:rsidR="00BB0D9A">
        <w:tc>
          <w:tcPr>
            <w:tcW w:w="675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BB0D9A" w:rsidRPr="00120EAE" w:rsidRDefault="00120EAE" w:rsidP="00691BFF">
            <w:pPr>
              <w:rPr>
                <w:sz w:val="24"/>
                <w:szCs w:val="24"/>
              </w:rPr>
            </w:pPr>
            <w:r w:rsidRPr="00120EAE">
              <w:rPr>
                <w:bCs/>
                <w:sz w:val="24"/>
                <w:szCs w:val="24"/>
                <w:lang w:eastAsia="uk-UA"/>
              </w:rPr>
              <w:t xml:space="preserve">Переклад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тактичних</w:t>
            </w:r>
            <w:proofErr w:type="spellEnd"/>
            <w:r w:rsidRPr="00120EAE">
              <w:rPr>
                <w:bCs/>
                <w:sz w:val="24"/>
                <w:szCs w:val="24"/>
                <w:lang w:eastAsia="uk-UA"/>
              </w:rPr>
              <w:t xml:space="preserve"> карт і схем</w:t>
            </w:r>
          </w:p>
        </w:tc>
        <w:tc>
          <w:tcPr>
            <w:tcW w:w="2438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19.11.2026</w:t>
            </w:r>
          </w:p>
        </w:tc>
        <w:tc>
          <w:tcPr>
            <w:tcW w:w="2874" w:type="dxa"/>
          </w:tcPr>
          <w:p w:rsidR="00120EAE" w:rsidRDefault="00120EAE" w:rsidP="00120EAE">
            <w:pPr>
              <w:rPr>
                <w:color w:val="1F1F1F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color w:val="1F1F1F"/>
                <w:sz w:val="24"/>
                <w:szCs w:val="24"/>
                <w:lang w:val="uk-UA" w:eastAsia="uk-UA"/>
              </w:rPr>
              <w:t>Парфенюк</w:t>
            </w:r>
            <w:proofErr w:type="spellEnd"/>
            <w:r>
              <w:rPr>
                <w:color w:val="1F1F1F"/>
                <w:sz w:val="24"/>
                <w:szCs w:val="24"/>
                <w:lang w:val="uk-UA" w:eastAsia="uk-UA"/>
              </w:rPr>
              <w:t xml:space="preserve"> М. С.</w:t>
            </w:r>
          </w:p>
          <w:p w:rsidR="00BB0D9A" w:rsidRPr="00120EAE" w:rsidRDefault="00120EAE" w:rsidP="00120EAE">
            <w:pPr>
              <w:rPr>
                <w:color w:val="1F1F1F"/>
                <w:sz w:val="24"/>
                <w:szCs w:val="24"/>
                <w:lang w:val="uk-UA" w:eastAsia="uk-UA"/>
              </w:rPr>
            </w:pPr>
            <w:r>
              <w:rPr>
                <w:color w:val="1F1F1F"/>
                <w:sz w:val="24"/>
                <w:szCs w:val="24"/>
                <w:lang w:val="uk-UA" w:eastAsia="uk-UA"/>
              </w:rPr>
              <w:t>Пелікан В. А.</w:t>
            </w:r>
          </w:p>
        </w:tc>
      </w:tr>
      <w:tr w:rsidR="00BB0D9A">
        <w:tc>
          <w:tcPr>
            <w:tcW w:w="675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BB0D9A" w:rsidRPr="00120EAE" w:rsidRDefault="00120EAE" w:rsidP="00691BFF">
            <w:pPr>
              <w:outlineLvl w:val="1"/>
              <w:rPr>
                <w:bCs/>
                <w:sz w:val="24"/>
                <w:szCs w:val="24"/>
                <w:lang w:val="uk-UA" w:eastAsia="uk-UA"/>
              </w:rPr>
            </w:pPr>
            <w:r w:rsidRPr="00120EAE">
              <w:rPr>
                <w:bCs/>
                <w:sz w:val="24"/>
                <w:szCs w:val="24"/>
                <w:lang w:eastAsia="uk-UA"/>
              </w:rPr>
              <w:t xml:space="preserve">Переклад </w:t>
            </w:r>
            <w:proofErr w:type="spellStart"/>
            <w:proofErr w:type="gramStart"/>
            <w:r w:rsidRPr="00120EAE">
              <w:rPr>
                <w:bCs/>
                <w:sz w:val="24"/>
                <w:szCs w:val="24"/>
                <w:lang w:eastAsia="uk-UA"/>
              </w:rPr>
              <w:t>техн</w:t>
            </w:r>
            <w:proofErr w:type="gramEnd"/>
            <w:r w:rsidRPr="00120EAE">
              <w:rPr>
                <w:bCs/>
                <w:sz w:val="24"/>
                <w:szCs w:val="24"/>
                <w:lang w:eastAsia="uk-UA"/>
              </w:rPr>
              <w:t>ічних</w:t>
            </w:r>
            <w:proofErr w:type="spellEnd"/>
            <w:r w:rsidRPr="00120EAE">
              <w:rPr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мануалів</w:t>
            </w:r>
            <w:proofErr w:type="spellEnd"/>
            <w:r w:rsidRPr="00120EAE">
              <w:rPr>
                <w:bCs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120EAE">
              <w:rPr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техніки</w:t>
            </w:r>
            <w:proofErr w:type="spellEnd"/>
          </w:p>
        </w:tc>
        <w:tc>
          <w:tcPr>
            <w:tcW w:w="2438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17.12.2026</w:t>
            </w:r>
          </w:p>
        </w:tc>
        <w:tc>
          <w:tcPr>
            <w:tcW w:w="2874" w:type="dxa"/>
          </w:tcPr>
          <w:p w:rsidR="00120EAE" w:rsidRDefault="00120EAE" w:rsidP="00120EAE">
            <w:pPr>
              <w:rPr>
                <w:color w:val="1F1F1F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color w:val="1F1F1F"/>
                <w:sz w:val="24"/>
                <w:szCs w:val="24"/>
                <w:lang w:val="uk-UA" w:eastAsia="uk-UA"/>
              </w:rPr>
              <w:t>Любчак</w:t>
            </w:r>
            <w:proofErr w:type="spellEnd"/>
            <w:r>
              <w:rPr>
                <w:color w:val="1F1F1F"/>
                <w:sz w:val="24"/>
                <w:szCs w:val="24"/>
                <w:lang w:val="uk-UA" w:eastAsia="uk-UA"/>
              </w:rPr>
              <w:t xml:space="preserve"> О. О.</w:t>
            </w:r>
          </w:p>
          <w:p w:rsidR="00BB0D9A" w:rsidRPr="00120EAE" w:rsidRDefault="00120EAE" w:rsidP="00120EAE">
            <w:pPr>
              <w:rPr>
                <w:color w:val="1F1F1F"/>
                <w:sz w:val="24"/>
                <w:szCs w:val="24"/>
                <w:lang w:val="uk-UA" w:eastAsia="uk-UA"/>
              </w:rPr>
            </w:pPr>
            <w:r>
              <w:rPr>
                <w:color w:val="1F1F1F"/>
                <w:sz w:val="24"/>
                <w:szCs w:val="24"/>
                <w:lang w:val="uk-UA" w:eastAsia="uk-UA"/>
              </w:rPr>
              <w:t>Островська В. Д</w:t>
            </w:r>
          </w:p>
        </w:tc>
      </w:tr>
      <w:tr w:rsidR="00BB0D9A">
        <w:tc>
          <w:tcPr>
            <w:tcW w:w="675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BB0D9A" w:rsidRPr="00120EAE" w:rsidRDefault="00120EAE" w:rsidP="00691BFF">
            <w:pPr>
              <w:outlineLvl w:val="1"/>
              <w:rPr>
                <w:bCs/>
                <w:sz w:val="24"/>
                <w:szCs w:val="24"/>
                <w:lang w:val="uk-UA" w:eastAsia="uk-UA"/>
              </w:rPr>
            </w:pPr>
            <w:r w:rsidRPr="00120EAE">
              <w:rPr>
                <w:bCs/>
                <w:sz w:val="24"/>
                <w:szCs w:val="24"/>
                <w:lang w:eastAsia="uk-UA"/>
              </w:rPr>
              <w:t xml:space="preserve">Переклад </w:t>
            </w:r>
            <w:proofErr w:type="spellStart"/>
            <w:proofErr w:type="gramStart"/>
            <w:r w:rsidRPr="00120EAE">
              <w:rPr>
                <w:bCs/>
                <w:sz w:val="24"/>
                <w:szCs w:val="24"/>
                <w:lang w:eastAsia="uk-UA"/>
              </w:rPr>
              <w:t>техн</w:t>
            </w:r>
            <w:proofErr w:type="gramEnd"/>
            <w:r w:rsidRPr="00120EAE">
              <w:rPr>
                <w:bCs/>
                <w:sz w:val="24"/>
                <w:szCs w:val="24"/>
                <w:lang w:eastAsia="uk-UA"/>
              </w:rPr>
              <w:t>ічних</w:t>
            </w:r>
            <w:proofErr w:type="spellEnd"/>
            <w:r w:rsidRPr="00120EAE">
              <w:rPr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мануалів</w:t>
            </w:r>
            <w:proofErr w:type="spellEnd"/>
            <w:r w:rsidRPr="00120EAE">
              <w:rPr>
                <w:bCs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120EAE">
              <w:rPr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техніки</w:t>
            </w:r>
            <w:proofErr w:type="spellEnd"/>
          </w:p>
        </w:tc>
        <w:tc>
          <w:tcPr>
            <w:tcW w:w="2438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18.02.2027</w:t>
            </w:r>
          </w:p>
        </w:tc>
        <w:tc>
          <w:tcPr>
            <w:tcW w:w="2874" w:type="dxa"/>
          </w:tcPr>
          <w:p w:rsidR="00120EAE" w:rsidRDefault="00120EAE" w:rsidP="00120EAE">
            <w:pPr>
              <w:rPr>
                <w:color w:val="1F1F1F"/>
                <w:sz w:val="24"/>
                <w:szCs w:val="24"/>
                <w:lang w:val="uk-UA" w:eastAsia="uk-UA"/>
              </w:rPr>
            </w:pPr>
            <w:r>
              <w:rPr>
                <w:color w:val="1F1F1F"/>
                <w:sz w:val="24"/>
                <w:szCs w:val="24"/>
                <w:lang w:val="uk-UA" w:eastAsia="uk-UA"/>
              </w:rPr>
              <w:t>Ковальчук Є. П.</w:t>
            </w:r>
          </w:p>
          <w:p w:rsidR="00BB0D9A" w:rsidRPr="00120EAE" w:rsidRDefault="00120EAE" w:rsidP="00120EAE">
            <w:pPr>
              <w:rPr>
                <w:color w:val="1F1F1F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color w:val="1F1F1F"/>
                <w:sz w:val="24"/>
                <w:szCs w:val="24"/>
                <w:lang w:val="uk-UA" w:eastAsia="uk-UA"/>
              </w:rPr>
              <w:t>Куцяк</w:t>
            </w:r>
            <w:proofErr w:type="spellEnd"/>
            <w:r>
              <w:rPr>
                <w:color w:val="1F1F1F"/>
                <w:sz w:val="24"/>
                <w:szCs w:val="24"/>
                <w:lang w:val="uk-UA" w:eastAsia="uk-UA"/>
              </w:rPr>
              <w:t xml:space="preserve"> Д. О.</w:t>
            </w:r>
          </w:p>
        </w:tc>
      </w:tr>
      <w:tr w:rsidR="00BB0D9A">
        <w:tc>
          <w:tcPr>
            <w:tcW w:w="675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BB0D9A" w:rsidRPr="00120EAE" w:rsidRDefault="00120EAE" w:rsidP="00691BFF">
            <w:pPr>
              <w:outlineLvl w:val="1"/>
              <w:rPr>
                <w:bCs/>
                <w:sz w:val="24"/>
                <w:szCs w:val="24"/>
                <w:lang w:val="uk-UA" w:eastAsia="uk-UA"/>
              </w:rPr>
            </w:pP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Радіопереговори</w:t>
            </w:r>
            <w:proofErr w:type="spellEnd"/>
            <w:r w:rsidRPr="00120EAE">
              <w:rPr>
                <w:bCs/>
                <w:sz w:val="24"/>
                <w:szCs w:val="24"/>
                <w:lang w:eastAsia="uk-UA"/>
              </w:rPr>
              <w:t xml:space="preserve">: переклад та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фразеологія</w:t>
            </w:r>
            <w:proofErr w:type="spellEnd"/>
            <w:r w:rsidRPr="00120EAE">
              <w:rPr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radio</w:t>
            </w:r>
            <w:proofErr w:type="spellEnd"/>
            <w:r w:rsidRPr="00120EAE">
              <w:rPr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comms</w:t>
            </w:r>
            <w:proofErr w:type="spellEnd"/>
          </w:p>
        </w:tc>
        <w:tc>
          <w:tcPr>
            <w:tcW w:w="2438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08.03.2027</w:t>
            </w:r>
          </w:p>
        </w:tc>
        <w:tc>
          <w:tcPr>
            <w:tcW w:w="2874" w:type="dxa"/>
          </w:tcPr>
          <w:p w:rsidR="00120EAE" w:rsidRDefault="00120EAE" w:rsidP="00120EAE">
            <w:pPr>
              <w:rPr>
                <w:color w:val="1F1F1F"/>
                <w:sz w:val="24"/>
                <w:szCs w:val="24"/>
                <w:lang w:val="uk-UA" w:eastAsia="uk-UA"/>
              </w:rPr>
            </w:pPr>
            <w:r>
              <w:rPr>
                <w:color w:val="1F1F1F"/>
                <w:sz w:val="24"/>
                <w:szCs w:val="24"/>
                <w:lang w:val="uk-UA" w:eastAsia="uk-UA"/>
              </w:rPr>
              <w:t>Давиденко А. І.</w:t>
            </w:r>
          </w:p>
          <w:p w:rsidR="00BB0D9A" w:rsidRPr="00120EAE" w:rsidRDefault="00120EAE" w:rsidP="00120EAE">
            <w:pPr>
              <w:rPr>
                <w:color w:val="1F1F1F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color w:val="1F1F1F"/>
                <w:sz w:val="24"/>
                <w:szCs w:val="24"/>
                <w:lang w:val="uk-UA" w:eastAsia="uk-UA"/>
              </w:rPr>
              <w:t>Дахновська</w:t>
            </w:r>
            <w:proofErr w:type="spellEnd"/>
            <w:r>
              <w:rPr>
                <w:color w:val="1F1F1F"/>
                <w:sz w:val="24"/>
                <w:szCs w:val="24"/>
                <w:lang w:val="uk-UA" w:eastAsia="uk-UA"/>
              </w:rPr>
              <w:t xml:space="preserve"> В. В.</w:t>
            </w:r>
          </w:p>
        </w:tc>
      </w:tr>
      <w:tr w:rsidR="00BB0D9A">
        <w:tc>
          <w:tcPr>
            <w:tcW w:w="675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BB0D9A" w:rsidRPr="00120EAE" w:rsidRDefault="00120EAE" w:rsidP="00691BFF">
            <w:pPr>
              <w:outlineLvl w:val="1"/>
              <w:rPr>
                <w:bCs/>
                <w:sz w:val="24"/>
                <w:szCs w:val="24"/>
                <w:lang w:val="uk-UA" w:eastAsia="uk-UA"/>
              </w:rPr>
            </w:pPr>
            <w:r w:rsidRPr="00120EAE">
              <w:rPr>
                <w:bCs/>
                <w:sz w:val="24"/>
                <w:szCs w:val="24"/>
                <w:lang w:eastAsia="uk-UA"/>
              </w:rPr>
              <w:t xml:space="preserve">Переклад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польових</w:t>
            </w:r>
            <w:proofErr w:type="spellEnd"/>
            <w:r w:rsidRPr="00120EAE">
              <w:rPr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звіті</w:t>
            </w:r>
            <w:proofErr w:type="gramStart"/>
            <w:r w:rsidRPr="00120EAE">
              <w:rPr>
                <w:bCs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  <w:r w:rsidRPr="00120EAE">
              <w:rPr>
                <w:bCs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120EAE">
              <w:rPr>
                <w:bCs/>
                <w:sz w:val="24"/>
                <w:szCs w:val="24"/>
                <w:lang w:eastAsia="uk-UA"/>
              </w:rPr>
              <w:t>та</w:t>
            </w:r>
            <w:proofErr w:type="gramEnd"/>
            <w:r w:rsidRPr="00120EAE">
              <w:rPr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рапортів</w:t>
            </w:r>
            <w:proofErr w:type="spellEnd"/>
            <w:r w:rsidRPr="00120EAE">
              <w:rPr>
                <w:bCs/>
                <w:sz w:val="24"/>
                <w:szCs w:val="24"/>
                <w:lang w:eastAsia="uk-UA"/>
              </w:rPr>
              <w:t xml:space="preserve"> (AAR)</w:t>
            </w:r>
          </w:p>
        </w:tc>
        <w:tc>
          <w:tcPr>
            <w:tcW w:w="2438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15.04.2027</w:t>
            </w:r>
          </w:p>
        </w:tc>
        <w:tc>
          <w:tcPr>
            <w:tcW w:w="2874" w:type="dxa"/>
          </w:tcPr>
          <w:p w:rsidR="00120EAE" w:rsidRDefault="00120EAE" w:rsidP="00120EAE">
            <w:pPr>
              <w:rPr>
                <w:color w:val="1F1F1F"/>
                <w:sz w:val="24"/>
                <w:szCs w:val="24"/>
                <w:lang w:val="uk-UA" w:eastAsia="uk-UA"/>
              </w:rPr>
            </w:pPr>
            <w:r>
              <w:rPr>
                <w:color w:val="1F1F1F"/>
                <w:sz w:val="24"/>
                <w:szCs w:val="24"/>
                <w:lang w:val="uk-UA" w:eastAsia="uk-UA"/>
              </w:rPr>
              <w:t>Григорьєва Л. А.</w:t>
            </w:r>
          </w:p>
          <w:p w:rsidR="00BB0D9A" w:rsidRPr="00120EAE" w:rsidRDefault="00120EAE" w:rsidP="00120EAE">
            <w:pPr>
              <w:rPr>
                <w:color w:val="1F1F1F"/>
                <w:sz w:val="24"/>
                <w:szCs w:val="24"/>
                <w:lang w:val="uk-UA" w:eastAsia="uk-UA"/>
              </w:rPr>
            </w:pPr>
            <w:r>
              <w:rPr>
                <w:color w:val="1F1F1F"/>
                <w:sz w:val="24"/>
                <w:szCs w:val="24"/>
                <w:lang w:val="uk-UA" w:eastAsia="uk-UA"/>
              </w:rPr>
              <w:t>Грищук І. О.</w:t>
            </w:r>
          </w:p>
        </w:tc>
      </w:tr>
      <w:tr w:rsidR="00BB0D9A">
        <w:tc>
          <w:tcPr>
            <w:tcW w:w="675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BB0D9A" w:rsidRPr="00120EAE" w:rsidRDefault="00120EAE" w:rsidP="00691BFF">
            <w:pPr>
              <w:outlineLvl w:val="1"/>
              <w:rPr>
                <w:bCs/>
                <w:sz w:val="24"/>
                <w:szCs w:val="24"/>
                <w:lang w:val="uk-UA" w:eastAsia="uk-UA"/>
              </w:rPr>
            </w:pPr>
            <w:r w:rsidRPr="00120EAE">
              <w:rPr>
                <w:bCs/>
                <w:sz w:val="24"/>
                <w:szCs w:val="24"/>
                <w:lang w:eastAsia="uk-UA"/>
              </w:rPr>
              <w:t xml:space="preserve">Переклад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військових</w:t>
            </w:r>
            <w:proofErr w:type="spellEnd"/>
            <w:r w:rsidRPr="00120EAE">
              <w:rPr>
                <w:bCs/>
                <w:sz w:val="24"/>
                <w:szCs w:val="24"/>
                <w:lang w:eastAsia="uk-UA"/>
              </w:rPr>
              <w:t xml:space="preserve"> новин та репо</w:t>
            </w:r>
            <w:r>
              <w:rPr>
                <w:bCs/>
                <w:sz w:val="24"/>
                <w:szCs w:val="24"/>
                <w:lang w:eastAsia="uk-UA"/>
              </w:rPr>
              <w:t>ртаж</w:t>
            </w:r>
            <w:proofErr w:type="spellStart"/>
            <w:r>
              <w:rPr>
                <w:bCs/>
                <w:sz w:val="24"/>
                <w:szCs w:val="24"/>
                <w:lang w:val="uk-UA" w:eastAsia="uk-UA"/>
              </w:rPr>
              <w:t>і</w:t>
            </w:r>
            <w:proofErr w:type="gramStart"/>
            <w:r>
              <w:rPr>
                <w:bCs/>
                <w:sz w:val="24"/>
                <w:szCs w:val="24"/>
                <w:lang w:val="uk-UA" w:eastAsia="uk-UA"/>
              </w:rPr>
              <w:t>в</w:t>
            </w:r>
            <w:proofErr w:type="spellEnd"/>
            <w:proofErr w:type="gramEnd"/>
          </w:p>
        </w:tc>
        <w:tc>
          <w:tcPr>
            <w:tcW w:w="2438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20.05.2027</w:t>
            </w:r>
          </w:p>
        </w:tc>
        <w:tc>
          <w:tcPr>
            <w:tcW w:w="2874" w:type="dxa"/>
          </w:tcPr>
          <w:p w:rsidR="00120EAE" w:rsidRDefault="00120EAE" w:rsidP="00120EAE">
            <w:pPr>
              <w:rPr>
                <w:color w:val="1F1F1F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color w:val="1F1F1F"/>
                <w:sz w:val="24"/>
                <w:szCs w:val="24"/>
                <w:lang w:val="uk-UA" w:eastAsia="uk-UA"/>
              </w:rPr>
              <w:t>Ветрова</w:t>
            </w:r>
            <w:proofErr w:type="spellEnd"/>
            <w:r>
              <w:rPr>
                <w:color w:val="1F1F1F"/>
                <w:sz w:val="24"/>
                <w:szCs w:val="24"/>
                <w:lang w:val="uk-UA" w:eastAsia="uk-UA"/>
              </w:rPr>
              <w:t xml:space="preserve"> І. В.</w:t>
            </w:r>
          </w:p>
          <w:p w:rsidR="00BB0D9A" w:rsidRPr="00120EAE" w:rsidRDefault="00120EAE" w:rsidP="00120EAE">
            <w:pPr>
              <w:rPr>
                <w:color w:val="1F1F1F"/>
                <w:sz w:val="24"/>
                <w:szCs w:val="24"/>
                <w:lang w:val="uk-UA" w:eastAsia="uk-UA"/>
              </w:rPr>
            </w:pPr>
            <w:r>
              <w:rPr>
                <w:color w:val="1F1F1F"/>
                <w:sz w:val="24"/>
                <w:szCs w:val="24"/>
                <w:lang w:val="uk-UA" w:eastAsia="uk-UA"/>
              </w:rPr>
              <w:t>Грачова І. В.</w:t>
            </w:r>
          </w:p>
        </w:tc>
      </w:tr>
      <w:tr w:rsidR="00BB0D9A">
        <w:tc>
          <w:tcPr>
            <w:tcW w:w="675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828" w:type="dxa"/>
          </w:tcPr>
          <w:p w:rsidR="00BB0D9A" w:rsidRPr="00120EAE" w:rsidRDefault="00120EAE" w:rsidP="00691BFF">
            <w:pPr>
              <w:rPr>
                <w:sz w:val="24"/>
                <w:szCs w:val="24"/>
                <w:lang w:val="en-US"/>
              </w:rPr>
            </w:pPr>
            <w:r w:rsidRPr="00120EAE">
              <w:rPr>
                <w:bCs/>
                <w:sz w:val="24"/>
                <w:szCs w:val="24"/>
                <w:lang w:eastAsia="uk-UA"/>
              </w:rPr>
              <w:t>Переклад</w:t>
            </w:r>
            <w:r w:rsidRPr="00120EAE">
              <w:rPr>
                <w:bCs/>
                <w:sz w:val="24"/>
                <w:szCs w:val="24"/>
                <w:lang w:val="en-US" w:eastAsia="uk-UA"/>
              </w:rPr>
              <w:t xml:space="preserve">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фрагментів</w:t>
            </w:r>
            <w:proofErr w:type="spellEnd"/>
            <w:r w:rsidRPr="00120EAE">
              <w:rPr>
                <w:bCs/>
                <w:sz w:val="24"/>
                <w:szCs w:val="24"/>
                <w:lang w:val="en-US" w:eastAsia="uk-UA"/>
              </w:rPr>
              <w:t xml:space="preserve"> </w:t>
            </w:r>
            <w:proofErr w:type="spellStart"/>
            <w:r w:rsidRPr="00120EAE">
              <w:rPr>
                <w:bCs/>
                <w:sz w:val="24"/>
                <w:szCs w:val="24"/>
                <w:lang w:eastAsia="uk-UA"/>
              </w:rPr>
              <w:t>статутів</w:t>
            </w:r>
            <w:proofErr w:type="spellEnd"/>
            <w:r w:rsidRPr="00120EAE">
              <w:rPr>
                <w:bCs/>
                <w:sz w:val="24"/>
                <w:szCs w:val="24"/>
                <w:lang w:val="en-US" w:eastAsia="uk-UA"/>
              </w:rPr>
              <w:t xml:space="preserve"> (Field Manual, Army Regulation)</w:t>
            </w:r>
          </w:p>
        </w:tc>
        <w:tc>
          <w:tcPr>
            <w:tcW w:w="2438" w:type="dxa"/>
          </w:tcPr>
          <w:p w:rsidR="00BB0D9A" w:rsidRDefault="00691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17.06.2027</w:t>
            </w:r>
          </w:p>
        </w:tc>
        <w:tc>
          <w:tcPr>
            <w:tcW w:w="2874" w:type="dxa"/>
          </w:tcPr>
          <w:p w:rsidR="00120EAE" w:rsidRDefault="00120EAE" w:rsidP="00120EAE">
            <w:pPr>
              <w:rPr>
                <w:color w:val="1F1F1F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color w:val="1F1F1F"/>
                <w:sz w:val="24"/>
                <w:szCs w:val="24"/>
                <w:lang w:val="uk-UA" w:eastAsia="uk-UA"/>
              </w:rPr>
              <w:t>Андрейків</w:t>
            </w:r>
            <w:proofErr w:type="spellEnd"/>
            <w:r>
              <w:rPr>
                <w:color w:val="1F1F1F"/>
                <w:sz w:val="24"/>
                <w:szCs w:val="24"/>
                <w:lang w:val="uk-UA" w:eastAsia="uk-UA"/>
              </w:rPr>
              <w:t xml:space="preserve"> К. Р.</w:t>
            </w:r>
          </w:p>
          <w:p w:rsidR="00BB0D9A" w:rsidRPr="00120EAE" w:rsidRDefault="00120EAE" w:rsidP="00120EAE">
            <w:pPr>
              <w:rPr>
                <w:color w:val="1F1F1F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color w:val="1F1F1F"/>
                <w:sz w:val="24"/>
                <w:szCs w:val="24"/>
                <w:lang w:val="uk-UA" w:eastAsia="uk-UA"/>
              </w:rPr>
              <w:t>Безкоровайна</w:t>
            </w:r>
            <w:proofErr w:type="spellEnd"/>
            <w:r>
              <w:rPr>
                <w:color w:val="1F1F1F"/>
                <w:sz w:val="24"/>
                <w:szCs w:val="24"/>
                <w:lang w:val="uk-UA" w:eastAsia="uk-UA"/>
              </w:rPr>
              <w:t xml:space="preserve"> А. М.</w:t>
            </w:r>
          </w:p>
        </w:tc>
      </w:tr>
    </w:tbl>
    <w:p w:rsidR="00BB0D9A" w:rsidRDefault="00BB0D9A">
      <w:pPr>
        <w:jc w:val="center"/>
        <w:rPr>
          <w:sz w:val="24"/>
          <w:szCs w:val="24"/>
        </w:rPr>
      </w:pPr>
    </w:p>
    <w:p w:rsidR="00BB0D9A" w:rsidRDefault="00BB0D9A">
      <w:pPr>
        <w:jc w:val="center"/>
        <w:rPr>
          <w:sz w:val="24"/>
          <w:szCs w:val="24"/>
        </w:rPr>
      </w:pPr>
    </w:p>
    <w:p w:rsidR="00BB0D9A" w:rsidRDefault="00BB0D9A">
      <w:pPr>
        <w:jc w:val="center"/>
        <w:rPr>
          <w:sz w:val="24"/>
          <w:szCs w:val="24"/>
        </w:rPr>
      </w:pPr>
    </w:p>
    <w:p w:rsidR="00691BFF" w:rsidRDefault="00691BFF">
      <w:pPr>
        <w:jc w:val="right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</w:rPr>
        <w:t>Керівник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канд</w:t>
      </w:r>
      <w:proofErr w:type="gramStart"/>
      <w:r>
        <w:rPr>
          <w:sz w:val="24"/>
          <w:szCs w:val="24"/>
        </w:rPr>
        <w:t>.ф</w:t>
      </w:r>
      <w:proofErr w:type="gramEnd"/>
      <w:r>
        <w:rPr>
          <w:sz w:val="24"/>
          <w:szCs w:val="24"/>
        </w:rPr>
        <w:t>ілол.наук</w:t>
      </w:r>
      <w:proofErr w:type="spellEnd"/>
      <w:r>
        <w:rPr>
          <w:sz w:val="24"/>
          <w:szCs w:val="24"/>
        </w:rPr>
        <w:t>, </w:t>
      </w:r>
      <w:r>
        <w:rPr>
          <w:sz w:val="24"/>
          <w:szCs w:val="24"/>
          <w:lang w:val="uk-UA"/>
        </w:rPr>
        <w:t xml:space="preserve">доцент </w:t>
      </w:r>
      <w:proofErr w:type="spellStart"/>
      <w:r>
        <w:rPr>
          <w:sz w:val="24"/>
          <w:szCs w:val="24"/>
        </w:rPr>
        <w:t>кафедри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германської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філології</w:t>
      </w:r>
      <w:proofErr w:type="spellEnd"/>
      <w:r>
        <w:rPr>
          <w:sz w:val="24"/>
          <w:szCs w:val="24"/>
        </w:rPr>
        <w:t xml:space="preserve">, </w:t>
      </w:r>
    </w:p>
    <w:p w:rsidR="00BB0D9A" w:rsidRDefault="00691BFF">
      <w:pPr>
        <w:jc w:val="right"/>
      </w:pPr>
      <w:r>
        <w:rPr>
          <w:sz w:val="24"/>
          <w:szCs w:val="24"/>
        </w:rPr>
        <w:t xml:space="preserve">перекладу та </w:t>
      </w:r>
      <w:proofErr w:type="spellStart"/>
      <w:r>
        <w:rPr>
          <w:sz w:val="24"/>
          <w:szCs w:val="24"/>
        </w:rPr>
        <w:t>зарубіжної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літератури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uk-UA"/>
        </w:rPr>
        <w:t>Петров</w:t>
      </w:r>
      <w:r>
        <w:rPr>
          <w:sz w:val="24"/>
          <w:szCs w:val="24"/>
        </w:rPr>
        <w:t xml:space="preserve"> О. О.</w:t>
      </w:r>
    </w:p>
    <w:p w:rsidR="00BB0D9A" w:rsidRPr="00691BFF" w:rsidRDefault="00BB0D9A">
      <w:pPr>
        <w:jc w:val="center"/>
        <w:rPr>
          <w:sz w:val="28"/>
          <w:szCs w:val="28"/>
          <w:lang w:val="uk-UA"/>
        </w:rPr>
      </w:pPr>
    </w:p>
    <w:p w:rsidR="00BB0D9A" w:rsidRDefault="00BB0D9A">
      <w:pPr>
        <w:jc w:val="center"/>
        <w:rPr>
          <w:sz w:val="28"/>
          <w:szCs w:val="28"/>
        </w:rPr>
      </w:pPr>
    </w:p>
    <w:p w:rsidR="00BB0D9A" w:rsidRDefault="00BB0D9A">
      <w:pPr>
        <w:jc w:val="center"/>
        <w:rPr>
          <w:sz w:val="28"/>
          <w:szCs w:val="28"/>
        </w:rPr>
      </w:pPr>
    </w:p>
    <w:p w:rsidR="00BB0D9A" w:rsidRPr="00691BFF" w:rsidRDefault="00691BFF" w:rsidP="00691BFF">
      <w:pPr>
        <w:rPr>
          <w:sz w:val="28"/>
          <w:szCs w:val="28"/>
          <w:lang w:val="uk-UA"/>
        </w:rPr>
      </w:pPr>
      <w:r>
        <w:rPr>
          <w:sz w:val="28"/>
          <w:szCs w:val="28"/>
        </w:rPr>
        <w:br w:type="page"/>
      </w:r>
    </w:p>
    <w:p w:rsidR="00BB0D9A" w:rsidRDefault="00691BFF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br/>
        <w:t xml:space="preserve">Список </w:t>
      </w:r>
      <w:proofErr w:type="spellStart"/>
      <w:r>
        <w:rPr>
          <w:sz w:val="28"/>
          <w:szCs w:val="28"/>
        </w:rPr>
        <w:t>студентів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входять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складу (2026-2027 н. р.) </w:t>
      </w:r>
      <w:proofErr w:type="spellStart"/>
      <w:r>
        <w:rPr>
          <w:sz w:val="28"/>
          <w:szCs w:val="28"/>
        </w:rPr>
        <w:t>гуртка</w:t>
      </w:r>
      <w:proofErr w:type="spellEnd"/>
      <w:r>
        <w:rPr>
          <w:sz w:val="28"/>
          <w:szCs w:val="28"/>
        </w:rPr>
        <w:t xml:space="preserve"> </w:t>
      </w:r>
    </w:p>
    <w:p w:rsidR="00BB0D9A" w:rsidRPr="00120EAE" w:rsidRDefault="00691BFF">
      <w:pPr>
        <w:jc w:val="center"/>
        <w:rPr>
          <w:b/>
          <w:sz w:val="28"/>
          <w:szCs w:val="28"/>
          <w:lang w:val="uk-UA"/>
        </w:rPr>
      </w:pPr>
      <w:r w:rsidRPr="00120EAE">
        <w:rPr>
          <w:sz w:val="28"/>
          <w:szCs w:val="28"/>
        </w:rPr>
        <w:t>«</w:t>
      </w:r>
      <w:r w:rsidR="00120EAE" w:rsidRPr="00120EAE">
        <w:rPr>
          <w:b/>
          <w:sz w:val="28"/>
          <w:szCs w:val="28"/>
          <w:lang w:val="uk-UA"/>
        </w:rPr>
        <w:t>Проблеми військового перекладу</w:t>
      </w:r>
      <w:r w:rsidRPr="00120EAE">
        <w:rPr>
          <w:sz w:val="28"/>
          <w:szCs w:val="28"/>
        </w:rPr>
        <w:t>»</w:t>
      </w:r>
    </w:p>
    <w:p w:rsidR="00BB0D9A" w:rsidRDefault="00BB0D9A">
      <w:pPr>
        <w:jc w:val="center"/>
        <w:rPr>
          <w:sz w:val="28"/>
          <w:szCs w:val="28"/>
        </w:rPr>
      </w:pPr>
    </w:p>
    <w:p w:rsidR="00BB0D9A" w:rsidRDefault="00BB0D9A">
      <w:pPr>
        <w:jc w:val="center"/>
        <w:rPr>
          <w:sz w:val="28"/>
          <w:szCs w:val="28"/>
        </w:rPr>
      </w:pPr>
    </w:p>
    <w:p w:rsidR="00BB0D9A" w:rsidRDefault="00BB0D9A">
      <w:pPr>
        <w:jc w:val="center"/>
        <w:rPr>
          <w:sz w:val="28"/>
          <w:szCs w:val="28"/>
        </w:rPr>
      </w:pPr>
    </w:p>
    <w:p w:rsidR="00120EAE" w:rsidRPr="00120EAE" w:rsidRDefault="00120EAE" w:rsidP="00120EAE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proofErr w:type="spellStart"/>
      <w:r w:rsidRPr="00120EAE">
        <w:rPr>
          <w:sz w:val="28"/>
          <w:szCs w:val="28"/>
        </w:rPr>
        <w:t>Андрейків</w:t>
      </w:r>
      <w:proofErr w:type="spellEnd"/>
      <w:proofErr w:type="gramStart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К</w:t>
      </w:r>
      <w:proofErr w:type="gramEnd"/>
      <w:r w:rsidRPr="00120EAE">
        <w:rPr>
          <w:sz w:val="28"/>
          <w:szCs w:val="28"/>
        </w:rPr>
        <w:t>іра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Романівна</w:t>
      </w:r>
      <w:proofErr w:type="spellEnd"/>
    </w:p>
    <w:p w:rsidR="00120EAE" w:rsidRPr="00120EAE" w:rsidRDefault="00120EAE" w:rsidP="00120EAE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proofErr w:type="spellStart"/>
      <w:r w:rsidRPr="00120EAE">
        <w:rPr>
          <w:sz w:val="28"/>
          <w:szCs w:val="28"/>
        </w:rPr>
        <w:t>Безкоровайна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Аліна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Миколаївна</w:t>
      </w:r>
      <w:proofErr w:type="spellEnd"/>
    </w:p>
    <w:p w:rsidR="00120EAE" w:rsidRPr="00120EAE" w:rsidRDefault="00120EAE" w:rsidP="00120EAE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proofErr w:type="spellStart"/>
      <w:r w:rsidRPr="00120EAE">
        <w:rPr>
          <w:sz w:val="28"/>
          <w:szCs w:val="28"/>
        </w:rPr>
        <w:t>Ветрова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Ірина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Василівна</w:t>
      </w:r>
      <w:proofErr w:type="spellEnd"/>
    </w:p>
    <w:p w:rsidR="00120EAE" w:rsidRPr="00120EAE" w:rsidRDefault="00120EAE" w:rsidP="00120EAE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proofErr w:type="spellStart"/>
      <w:r w:rsidRPr="00120EAE">
        <w:rPr>
          <w:sz w:val="28"/>
          <w:szCs w:val="28"/>
        </w:rPr>
        <w:t>Грачова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Ірина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Вадимівна</w:t>
      </w:r>
      <w:proofErr w:type="spellEnd"/>
    </w:p>
    <w:p w:rsidR="00120EAE" w:rsidRPr="00120EAE" w:rsidRDefault="00120EAE" w:rsidP="00120EAE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proofErr w:type="spellStart"/>
      <w:r w:rsidRPr="00120EAE">
        <w:rPr>
          <w:sz w:val="28"/>
          <w:szCs w:val="28"/>
        </w:rPr>
        <w:t>Григорьєва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proofErr w:type="gramStart"/>
      <w:r w:rsidRPr="00120EAE">
        <w:rPr>
          <w:sz w:val="28"/>
          <w:szCs w:val="28"/>
        </w:rPr>
        <w:t>Ліана</w:t>
      </w:r>
      <w:proofErr w:type="spellEnd"/>
      <w:proofErr w:type="gram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Артемівна</w:t>
      </w:r>
      <w:proofErr w:type="spellEnd"/>
    </w:p>
    <w:p w:rsidR="00120EAE" w:rsidRPr="00120EAE" w:rsidRDefault="00120EAE" w:rsidP="00120EAE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120EAE">
        <w:rPr>
          <w:sz w:val="28"/>
          <w:szCs w:val="28"/>
        </w:rPr>
        <w:t xml:space="preserve">Грищук </w:t>
      </w:r>
      <w:proofErr w:type="spellStart"/>
      <w:r w:rsidRPr="00120EAE">
        <w:rPr>
          <w:sz w:val="28"/>
          <w:szCs w:val="28"/>
        </w:rPr>
        <w:t>Ілона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Олександрівна</w:t>
      </w:r>
      <w:proofErr w:type="spellEnd"/>
    </w:p>
    <w:p w:rsidR="00120EAE" w:rsidRPr="00120EAE" w:rsidRDefault="00120EAE" w:rsidP="00120EAE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120EAE">
        <w:rPr>
          <w:sz w:val="28"/>
          <w:szCs w:val="28"/>
        </w:rPr>
        <w:t xml:space="preserve">Давиденко Анна </w:t>
      </w:r>
      <w:proofErr w:type="spellStart"/>
      <w:r w:rsidRPr="00120EAE">
        <w:rPr>
          <w:sz w:val="28"/>
          <w:szCs w:val="28"/>
        </w:rPr>
        <w:t>Ігорівна</w:t>
      </w:r>
      <w:proofErr w:type="spellEnd"/>
    </w:p>
    <w:p w:rsidR="00120EAE" w:rsidRPr="00120EAE" w:rsidRDefault="00120EAE" w:rsidP="00120EAE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proofErr w:type="spellStart"/>
      <w:r w:rsidRPr="00120EAE">
        <w:rPr>
          <w:sz w:val="28"/>
          <w:szCs w:val="28"/>
        </w:rPr>
        <w:t>Дахновська</w:t>
      </w:r>
      <w:proofErr w:type="spellEnd"/>
      <w:proofErr w:type="gramStart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В</w:t>
      </w:r>
      <w:proofErr w:type="gramEnd"/>
      <w:r w:rsidRPr="00120EAE">
        <w:rPr>
          <w:sz w:val="28"/>
          <w:szCs w:val="28"/>
        </w:rPr>
        <w:t>ікторія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Володимирівна</w:t>
      </w:r>
      <w:proofErr w:type="spellEnd"/>
    </w:p>
    <w:p w:rsidR="00120EAE" w:rsidRPr="00120EAE" w:rsidRDefault="00120EAE" w:rsidP="00120EAE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  <w:lang w:val="uk-UA"/>
        </w:rPr>
      </w:pPr>
      <w:r w:rsidRPr="00120EAE">
        <w:rPr>
          <w:sz w:val="28"/>
          <w:szCs w:val="28"/>
        </w:rPr>
        <w:t xml:space="preserve">Ковальчук </w:t>
      </w:r>
      <w:proofErr w:type="spellStart"/>
      <w:r w:rsidRPr="00120EAE">
        <w:rPr>
          <w:sz w:val="28"/>
          <w:szCs w:val="28"/>
        </w:rPr>
        <w:t>Єлена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Петрівна</w:t>
      </w:r>
      <w:proofErr w:type="spellEnd"/>
    </w:p>
    <w:p w:rsidR="00120EAE" w:rsidRPr="00120EAE" w:rsidRDefault="00120EAE" w:rsidP="00120EAE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proofErr w:type="spellStart"/>
      <w:r w:rsidRPr="00120EAE">
        <w:rPr>
          <w:sz w:val="28"/>
          <w:szCs w:val="28"/>
        </w:rPr>
        <w:t>Куцяк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Дарія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Олександрівна</w:t>
      </w:r>
      <w:proofErr w:type="spellEnd"/>
    </w:p>
    <w:p w:rsidR="00120EAE" w:rsidRPr="00120EAE" w:rsidRDefault="00120EAE" w:rsidP="00120EAE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proofErr w:type="spellStart"/>
      <w:r w:rsidRPr="00120EAE">
        <w:rPr>
          <w:sz w:val="28"/>
          <w:szCs w:val="28"/>
        </w:rPr>
        <w:t>Любчак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Олександра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Олександрівна</w:t>
      </w:r>
      <w:proofErr w:type="spellEnd"/>
    </w:p>
    <w:p w:rsidR="00120EAE" w:rsidRPr="00120EAE" w:rsidRDefault="00120EAE" w:rsidP="00120EAE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proofErr w:type="spellStart"/>
      <w:r w:rsidRPr="00120EAE">
        <w:rPr>
          <w:sz w:val="28"/>
          <w:szCs w:val="28"/>
        </w:rPr>
        <w:t>Островська</w:t>
      </w:r>
      <w:proofErr w:type="spellEnd"/>
      <w:proofErr w:type="gramStart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В</w:t>
      </w:r>
      <w:proofErr w:type="gramEnd"/>
      <w:r w:rsidRPr="00120EAE">
        <w:rPr>
          <w:sz w:val="28"/>
          <w:szCs w:val="28"/>
        </w:rPr>
        <w:t>ікторія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Дмитрівна</w:t>
      </w:r>
      <w:proofErr w:type="spellEnd"/>
    </w:p>
    <w:p w:rsidR="00120EAE" w:rsidRPr="00120EAE" w:rsidRDefault="00120EAE" w:rsidP="00120EAE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proofErr w:type="spellStart"/>
      <w:r w:rsidRPr="00120EAE">
        <w:rPr>
          <w:sz w:val="28"/>
          <w:szCs w:val="28"/>
        </w:rPr>
        <w:t>Парфенюк</w:t>
      </w:r>
      <w:proofErr w:type="spellEnd"/>
      <w:r w:rsidRPr="00120EAE">
        <w:rPr>
          <w:sz w:val="28"/>
          <w:szCs w:val="28"/>
        </w:rPr>
        <w:t xml:space="preserve"> Максим </w:t>
      </w:r>
      <w:proofErr w:type="spellStart"/>
      <w:r w:rsidRPr="00120EAE">
        <w:rPr>
          <w:sz w:val="28"/>
          <w:szCs w:val="28"/>
        </w:rPr>
        <w:t>Сергійович</w:t>
      </w:r>
      <w:proofErr w:type="spellEnd"/>
    </w:p>
    <w:p w:rsidR="00120EAE" w:rsidRPr="00120EAE" w:rsidRDefault="00120EAE" w:rsidP="00120EAE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proofErr w:type="spellStart"/>
      <w:r w:rsidRPr="00120EAE">
        <w:rPr>
          <w:sz w:val="28"/>
          <w:szCs w:val="28"/>
        </w:rPr>
        <w:t>Пелікан</w:t>
      </w:r>
      <w:proofErr w:type="spellEnd"/>
      <w:proofErr w:type="gramStart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В</w:t>
      </w:r>
      <w:proofErr w:type="gramEnd"/>
      <w:r w:rsidRPr="00120EAE">
        <w:rPr>
          <w:sz w:val="28"/>
          <w:szCs w:val="28"/>
        </w:rPr>
        <w:t>іра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Андріївна</w:t>
      </w:r>
      <w:proofErr w:type="spellEnd"/>
    </w:p>
    <w:p w:rsidR="00120EAE" w:rsidRPr="00120EAE" w:rsidRDefault="00120EAE" w:rsidP="00120EAE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proofErr w:type="spellStart"/>
      <w:r w:rsidRPr="00120EAE">
        <w:rPr>
          <w:sz w:val="28"/>
          <w:szCs w:val="28"/>
        </w:rPr>
        <w:t>Пенькна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Марія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Олександрівна</w:t>
      </w:r>
      <w:proofErr w:type="spellEnd"/>
    </w:p>
    <w:p w:rsidR="00120EAE" w:rsidRPr="00120EAE" w:rsidRDefault="00120EAE" w:rsidP="00120EAE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proofErr w:type="spellStart"/>
      <w:r w:rsidRPr="00120EAE">
        <w:rPr>
          <w:sz w:val="28"/>
          <w:szCs w:val="28"/>
        </w:rPr>
        <w:t>Томашена</w:t>
      </w:r>
      <w:proofErr w:type="spellEnd"/>
      <w:r w:rsidRPr="00120EAE">
        <w:rPr>
          <w:sz w:val="28"/>
          <w:szCs w:val="28"/>
        </w:rPr>
        <w:t xml:space="preserve"> Ольга </w:t>
      </w:r>
      <w:proofErr w:type="spellStart"/>
      <w:r w:rsidRPr="00120EAE">
        <w:rPr>
          <w:sz w:val="28"/>
          <w:szCs w:val="28"/>
        </w:rPr>
        <w:t>Сергіївна</w:t>
      </w:r>
      <w:proofErr w:type="spellEnd"/>
    </w:p>
    <w:p w:rsidR="00120EAE" w:rsidRPr="00120EAE" w:rsidRDefault="00120EAE" w:rsidP="00120EAE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proofErr w:type="spellStart"/>
      <w:r w:rsidRPr="00120EAE">
        <w:rPr>
          <w:sz w:val="28"/>
          <w:szCs w:val="28"/>
        </w:rPr>
        <w:t>Шубернецька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Дар</w:t>
      </w:r>
      <w:proofErr w:type="gramStart"/>
      <w:r w:rsidRPr="00120EAE">
        <w:rPr>
          <w:sz w:val="28"/>
          <w:szCs w:val="28"/>
        </w:rPr>
        <w:t>`я</w:t>
      </w:r>
      <w:proofErr w:type="spellEnd"/>
      <w:proofErr w:type="gram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Олегівна</w:t>
      </w:r>
      <w:proofErr w:type="spellEnd"/>
    </w:p>
    <w:p w:rsidR="00BB0D9A" w:rsidRPr="00120EAE" w:rsidRDefault="00120EAE" w:rsidP="00120EAE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120EAE">
        <w:rPr>
          <w:sz w:val="28"/>
          <w:szCs w:val="28"/>
        </w:rPr>
        <w:t>Якубенко</w:t>
      </w:r>
      <w:proofErr w:type="gramStart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В</w:t>
      </w:r>
      <w:proofErr w:type="gramEnd"/>
      <w:r w:rsidRPr="00120EAE">
        <w:rPr>
          <w:sz w:val="28"/>
          <w:szCs w:val="28"/>
        </w:rPr>
        <w:t>ікторія</w:t>
      </w:r>
      <w:proofErr w:type="spellEnd"/>
      <w:r w:rsidRPr="00120EAE">
        <w:rPr>
          <w:sz w:val="28"/>
          <w:szCs w:val="28"/>
        </w:rPr>
        <w:t xml:space="preserve"> </w:t>
      </w:r>
      <w:proofErr w:type="spellStart"/>
      <w:r w:rsidRPr="00120EAE">
        <w:rPr>
          <w:sz w:val="28"/>
          <w:szCs w:val="28"/>
        </w:rPr>
        <w:t>Владиславівна</w:t>
      </w:r>
      <w:proofErr w:type="spellEnd"/>
    </w:p>
    <w:p w:rsidR="00120EAE" w:rsidRDefault="00120EAE" w:rsidP="00120EA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  <w:lang w:val="uk-UA"/>
        </w:rPr>
      </w:pPr>
    </w:p>
    <w:p w:rsidR="00120EAE" w:rsidRPr="00120EAE" w:rsidRDefault="00120EAE" w:rsidP="00120EAE">
      <w:pPr>
        <w:rPr>
          <w:color w:val="1F1F1F"/>
          <w:sz w:val="24"/>
          <w:szCs w:val="24"/>
          <w:lang w:val="uk-UA" w:eastAsia="uk-UA"/>
        </w:rPr>
      </w:pPr>
      <w:r w:rsidRPr="00120EAE">
        <w:rPr>
          <w:color w:val="1F1F1F"/>
          <w:sz w:val="24"/>
          <w:szCs w:val="24"/>
          <w:lang w:val="uk-UA" w:eastAsia="uk-UA"/>
        </w:rPr>
        <w:br/>
      </w:r>
    </w:p>
    <w:p w:rsidR="00120EAE" w:rsidRPr="00120EAE" w:rsidRDefault="00120EAE" w:rsidP="00120EA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  <w:lang w:val="uk-UA"/>
        </w:rPr>
      </w:pPr>
    </w:p>
    <w:sectPr w:rsidR="00120EAE" w:rsidRPr="00120EAE">
      <w:pgSz w:w="11907" w:h="16840"/>
      <w:pgMar w:top="1134" w:right="851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AA0C093B-3178-44DC-AE08-2EE15B80A4CC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2" w:fontKey="{CA80C4CD-DA60-4DFE-BF0E-8C934938FD1A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90115F87-9AAA-49D2-B8E1-DDD32A0162C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07540"/>
    <w:multiLevelType w:val="multilevel"/>
    <w:tmpl w:val="F0DA8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E52717"/>
    <w:multiLevelType w:val="multilevel"/>
    <w:tmpl w:val="A92EC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284FB6"/>
    <w:multiLevelType w:val="hybridMultilevel"/>
    <w:tmpl w:val="0C907492"/>
    <w:lvl w:ilvl="0" w:tplc="0422000F">
      <w:start w:val="1"/>
      <w:numFmt w:val="decimal"/>
      <w:lvlText w:val="%1."/>
      <w:lvlJc w:val="left"/>
      <w:pPr>
        <w:ind w:left="1221" w:hanging="360"/>
      </w:pPr>
    </w:lvl>
    <w:lvl w:ilvl="1" w:tplc="04220019" w:tentative="1">
      <w:start w:val="1"/>
      <w:numFmt w:val="lowerLetter"/>
      <w:lvlText w:val="%2."/>
      <w:lvlJc w:val="left"/>
      <w:pPr>
        <w:ind w:left="1941" w:hanging="360"/>
      </w:pPr>
    </w:lvl>
    <w:lvl w:ilvl="2" w:tplc="0422001B" w:tentative="1">
      <w:start w:val="1"/>
      <w:numFmt w:val="lowerRoman"/>
      <w:lvlText w:val="%3."/>
      <w:lvlJc w:val="right"/>
      <w:pPr>
        <w:ind w:left="2661" w:hanging="180"/>
      </w:pPr>
    </w:lvl>
    <w:lvl w:ilvl="3" w:tplc="0422000F" w:tentative="1">
      <w:start w:val="1"/>
      <w:numFmt w:val="decimal"/>
      <w:lvlText w:val="%4."/>
      <w:lvlJc w:val="left"/>
      <w:pPr>
        <w:ind w:left="3381" w:hanging="360"/>
      </w:pPr>
    </w:lvl>
    <w:lvl w:ilvl="4" w:tplc="04220019" w:tentative="1">
      <w:start w:val="1"/>
      <w:numFmt w:val="lowerLetter"/>
      <w:lvlText w:val="%5."/>
      <w:lvlJc w:val="left"/>
      <w:pPr>
        <w:ind w:left="4101" w:hanging="360"/>
      </w:pPr>
    </w:lvl>
    <w:lvl w:ilvl="5" w:tplc="0422001B" w:tentative="1">
      <w:start w:val="1"/>
      <w:numFmt w:val="lowerRoman"/>
      <w:lvlText w:val="%6."/>
      <w:lvlJc w:val="right"/>
      <w:pPr>
        <w:ind w:left="4821" w:hanging="180"/>
      </w:pPr>
    </w:lvl>
    <w:lvl w:ilvl="6" w:tplc="0422000F" w:tentative="1">
      <w:start w:val="1"/>
      <w:numFmt w:val="decimal"/>
      <w:lvlText w:val="%7."/>
      <w:lvlJc w:val="left"/>
      <w:pPr>
        <w:ind w:left="5541" w:hanging="360"/>
      </w:pPr>
    </w:lvl>
    <w:lvl w:ilvl="7" w:tplc="04220019" w:tentative="1">
      <w:start w:val="1"/>
      <w:numFmt w:val="lowerLetter"/>
      <w:lvlText w:val="%8."/>
      <w:lvlJc w:val="left"/>
      <w:pPr>
        <w:ind w:left="6261" w:hanging="360"/>
      </w:pPr>
    </w:lvl>
    <w:lvl w:ilvl="8" w:tplc="0422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3">
    <w:nsid w:val="6CB24A30"/>
    <w:multiLevelType w:val="multilevel"/>
    <w:tmpl w:val="BC742060"/>
    <w:lvl w:ilvl="0">
      <w:start w:val="1"/>
      <w:numFmt w:val="decimal"/>
      <w:lvlText w:val="%1."/>
      <w:lvlJc w:val="left"/>
      <w:pPr>
        <w:ind w:left="50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BB0D9A"/>
    <w:rsid w:val="00120EAE"/>
    <w:rsid w:val="00691BFF"/>
    <w:rsid w:val="00BB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97"/>
    <w:rPr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basedOn w:val="a"/>
    <w:uiPriority w:val="34"/>
    <w:qFormat/>
    <w:rsid w:val="00242123"/>
    <w:pPr>
      <w:ind w:left="720"/>
      <w:contextualSpacing/>
    </w:p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97"/>
    <w:rPr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basedOn w:val="a"/>
    <w:uiPriority w:val="34"/>
    <w:qFormat/>
    <w:rsid w:val="00242123"/>
    <w:pPr>
      <w:ind w:left="720"/>
      <w:contextualSpacing/>
    </w:p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usjmOv3jIOs2yHjNkxTuV0tvww==">CgMxLjA4AHIhMXhiYkhCaC1VVy1QQi1CbGJHUVdRWGkwMlhxM25NUHFK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1243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Olena</dc:creator>
  <cp:lastModifiedBy>Користувач</cp:lastModifiedBy>
  <cp:revision>2</cp:revision>
  <dcterms:created xsi:type="dcterms:W3CDTF">2022-09-18T13:44:00Z</dcterms:created>
  <dcterms:modified xsi:type="dcterms:W3CDTF">2026-09-13T20:06:00Z</dcterms:modified>
</cp:coreProperties>
</file>