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22183" w14:textId="78C61E83" w:rsidR="003B6C41" w:rsidRPr="004741F7" w:rsidRDefault="004741F7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41F7">
        <w:rPr>
          <w:rFonts w:ascii="Times New Roman" w:hAnsi="Times New Roman" w:cs="Times New Roman"/>
          <w:b/>
          <w:bCs/>
          <w:sz w:val="32"/>
          <w:szCs w:val="32"/>
        </w:rPr>
        <w:t>Міністерство освіти і науки України</w:t>
      </w:r>
    </w:p>
    <w:p w14:paraId="638D7E20" w14:textId="783FBC44" w:rsidR="004741F7" w:rsidRPr="004741F7" w:rsidRDefault="004741F7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41F7">
        <w:rPr>
          <w:rFonts w:ascii="Times New Roman" w:hAnsi="Times New Roman" w:cs="Times New Roman"/>
          <w:b/>
          <w:bCs/>
          <w:sz w:val="32"/>
          <w:szCs w:val="32"/>
        </w:rPr>
        <w:t>Вінницький державний педагогічний університет</w:t>
      </w:r>
    </w:p>
    <w:p w14:paraId="40266AD9" w14:textId="3A262130" w:rsidR="004741F7" w:rsidRPr="004741F7" w:rsidRDefault="00FD6CD8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і</w:t>
      </w:r>
      <w:r w:rsidR="004741F7" w:rsidRPr="004741F7">
        <w:rPr>
          <w:rFonts w:ascii="Times New Roman" w:hAnsi="Times New Roman" w:cs="Times New Roman"/>
          <w:b/>
          <w:bCs/>
          <w:sz w:val="32"/>
          <w:szCs w:val="32"/>
        </w:rPr>
        <w:t>мені Михайла Коцюбинського</w:t>
      </w:r>
    </w:p>
    <w:p w14:paraId="6C5F6AD3" w14:textId="77777777" w:rsidR="004741F7" w:rsidRPr="004741F7" w:rsidRDefault="004741F7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41F7">
        <w:rPr>
          <w:rFonts w:ascii="Times New Roman" w:hAnsi="Times New Roman" w:cs="Times New Roman"/>
          <w:b/>
          <w:bCs/>
          <w:sz w:val="32"/>
          <w:szCs w:val="32"/>
        </w:rPr>
        <w:t>Факультет філології й журналістики імені Михайла Стельмаха</w:t>
      </w:r>
    </w:p>
    <w:p w14:paraId="79E3DA49" w14:textId="7FA565A5" w:rsidR="004741F7" w:rsidRDefault="004741F7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741F7">
        <w:rPr>
          <w:rFonts w:ascii="Times New Roman" w:hAnsi="Times New Roman" w:cs="Times New Roman"/>
          <w:b/>
          <w:bCs/>
          <w:sz w:val="32"/>
          <w:szCs w:val="32"/>
        </w:rPr>
        <w:t>Кафедра української мови</w:t>
      </w:r>
    </w:p>
    <w:p w14:paraId="073968E6" w14:textId="407A0011" w:rsidR="004741F7" w:rsidRDefault="004741F7" w:rsidP="004741F7">
      <w:pPr>
        <w:spacing w:after="0" w:line="276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00B3E1B5" w14:textId="77777777" w:rsidR="004F20D8" w:rsidRPr="004F20D8" w:rsidRDefault="004F20D8" w:rsidP="004F20D8">
      <w:pPr>
        <w:pStyle w:val="a3"/>
        <w:tabs>
          <w:tab w:val="left" w:pos="980"/>
        </w:tabs>
        <w:spacing w:after="0" w:afterAutospacing="0"/>
        <w:ind w:left="0" w:firstLine="0"/>
        <w:jc w:val="left"/>
        <w:rPr>
          <w:rFonts w:ascii="Calibri"/>
          <w:b w:val="0"/>
          <w:bCs/>
          <w:lang w:val="uk-UA"/>
        </w:rPr>
      </w:pPr>
      <w:r w:rsidRPr="004F20D8">
        <w:rPr>
          <w:b w:val="0"/>
          <w:bCs/>
          <w:lang w:val="uk-UA"/>
        </w:rPr>
        <w:t>УДК 811.161.2</w:t>
      </w:r>
      <w:r w:rsidRPr="004F20D8">
        <w:rPr>
          <w:rFonts w:ascii="Calibri" w:hAnsi="Calibri" w:cs="Calibri"/>
          <w:b w:val="0"/>
          <w:bCs/>
          <w:lang w:val="uk-UA"/>
        </w:rPr>
        <w:t>'</w:t>
      </w:r>
      <w:r w:rsidRPr="004F20D8">
        <w:rPr>
          <w:rFonts w:ascii="Calibri"/>
          <w:b w:val="0"/>
          <w:bCs/>
          <w:lang w:val="uk-UA"/>
        </w:rPr>
        <w:t>373</w:t>
      </w:r>
      <w:r w:rsidRPr="004F20D8">
        <w:rPr>
          <w:rFonts w:ascii="Calibri" w:hAnsi="Calibri" w:cs="Calibri"/>
          <w:b w:val="0"/>
          <w:bCs/>
          <w:lang w:val="uk-UA"/>
        </w:rPr>
        <w:t>'</w:t>
      </w:r>
      <w:r w:rsidRPr="004F20D8">
        <w:rPr>
          <w:rFonts w:ascii="Calibri"/>
          <w:b w:val="0"/>
          <w:bCs/>
          <w:lang w:val="uk-UA"/>
        </w:rPr>
        <w:t>282.2 (47785)</w:t>
      </w:r>
    </w:p>
    <w:p w14:paraId="444AD518" w14:textId="77777777" w:rsidR="004F20D8" w:rsidRDefault="004F20D8" w:rsidP="004F20D8">
      <w:pPr>
        <w:spacing w:after="0" w:line="360" w:lineRule="auto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 w:rsidRPr="004F20D8">
        <w:rPr>
          <w:rFonts w:ascii="Times New Roman" w:eastAsia="Lora-Bold" w:hAnsi="Times New Roman" w:cs="Times New Roman"/>
          <w:bCs/>
          <w:sz w:val="28"/>
          <w:szCs w:val="28"/>
          <w:lang w:val="ru-RU" w:eastAsia="zh-CN" w:bidi="ar"/>
        </w:rPr>
        <w:t xml:space="preserve">Державний реєстраційний номер: </w:t>
      </w:r>
      <w:r w:rsidRPr="004F20D8"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0121</w:t>
      </w:r>
      <w:r w:rsidRPr="004F20D8">
        <w:rPr>
          <w:rFonts w:ascii="Times New Roman" w:eastAsia="Lora" w:hAnsi="Times New Roman" w:cs="Times New Roman"/>
          <w:bCs/>
          <w:sz w:val="28"/>
          <w:szCs w:val="28"/>
          <w:lang w:eastAsia="zh-CN" w:bidi="ar"/>
        </w:rPr>
        <w:t>U</w:t>
      </w:r>
      <w:r w:rsidRPr="004F20D8"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109375</w:t>
      </w:r>
    </w:p>
    <w:p w14:paraId="6EFED3D9" w14:textId="77777777" w:rsidR="004F20D8" w:rsidRDefault="004F20D8" w:rsidP="00FC5E52">
      <w:pPr>
        <w:spacing w:after="0" w:line="276" w:lineRule="auto"/>
        <w:ind w:firstLine="5670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«ЗАТВЕРДЖУЮ»</w:t>
      </w:r>
    </w:p>
    <w:p w14:paraId="0EB9574C" w14:textId="77777777" w:rsidR="004F20D8" w:rsidRDefault="004F20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Проректор</w:t>
      </w:r>
    </w:p>
    <w:p w14:paraId="58C4DDC9" w14:textId="77777777" w:rsidR="004F20D8" w:rsidRDefault="004F20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 xml:space="preserve">Вінницького державного </w:t>
      </w:r>
    </w:p>
    <w:p w14:paraId="26D0AF53" w14:textId="1AC027D5" w:rsidR="004F20D8" w:rsidRDefault="004F20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педагогічного університету</w:t>
      </w:r>
    </w:p>
    <w:p w14:paraId="47ECBFBD" w14:textId="77777777" w:rsidR="004F20D8" w:rsidRDefault="004F20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імені Михайла Коцюбинського</w:t>
      </w:r>
    </w:p>
    <w:p w14:paraId="4C21C3D5" w14:textId="25AC47BA" w:rsidR="004F20D8" w:rsidRDefault="004F20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проф. Коломієць А.М.</w:t>
      </w:r>
    </w:p>
    <w:p w14:paraId="5D48665D" w14:textId="13D70574" w:rsidR="00FD6CD8" w:rsidRDefault="00FD6C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_____________________________</w:t>
      </w:r>
    </w:p>
    <w:p w14:paraId="3AF8EEDC" w14:textId="3BFC57CC" w:rsidR="00FD6CD8" w:rsidRDefault="00FD6CD8" w:rsidP="00FC5E52">
      <w:pPr>
        <w:spacing w:after="0" w:line="276" w:lineRule="auto"/>
        <w:ind w:left="5529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  <w:r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  <w:t>_____________________________</w:t>
      </w:r>
    </w:p>
    <w:p w14:paraId="4EB131CB" w14:textId="77777777" w:rsidR="004F20D8" w:rsidRDefault="004F20D8" w:rsidP="004F20D8">
      <w:pPr>
        <w:spacing w:after="0" w:line="360" w:lineRule="auto"/>
        <w:jc w:val="right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</w:p>
    <w:p w14:paraId="39B5EFA4" w14:textId="77777777" w:rsidR="00FD6CD8" w:rsidRDefault="00FD6CD8" w:rsidP="004F20D8">
      <w:pPr>
        <w:spacing w:after="0" w:line="360" w:lineRule="auto"/>
        <w:jc w:val="center"/>
        <w:rPr>
          <w:rFonts w:ascii="Times New Roman" w:eastAsia="Lora" w:hAnsi="Times New Roman" w:cs="Times New Roman"/>
          <w:bCs/>
          <w:sz w:val="28"/>
          <w:szCs w:val="28"/>
          <w:lang w:val="ru-RU" w:eastAsia="zh-CN" w:bidi="ar"/>
        </w:rPr>
      </w:pPr>
    </w:p>
    <w:p w14:paraId="0FE693D4" w14:textId="5AC103A6" w:rsidR="004F20D8" w:rsidRPr="00517FC5" w:rsidRDefault="004F20D8" w:rsidP="004F20D8">
      <w:pPr>
        <w:spacing w:after="0" w:line="360" w:lineRule="auto"/>
        <w:jc w:val="center"/>
        <w:rPr>
          <w:rFonts w:ascii="Times New Roman" w:eastAsia="Lora" w:hAnsi="Times New Roman" w:cs="Times New Roman"/>
          <w:b/>
          <w:sz w:val="32"/>
          <w:szCs w:val="32"/>
          <w:lang w:val="ru-RU" w:eastAsia="zh-CN" w:bidi="ar"/>
        </w:rPr>
      </w:pPr>
      <w:r w:rsidRPr="00517FC5">
        <w:rPr>
          <w:rFonts w:ascii="Times New Roman" w:eastAsia="Lora" w:hAnsi="Times New Roman" w:cs="Times New Roman"/>
          <w:b/>
          <w:sz w:val="32"/>
          <w:szCs w:val="32"/>
          <w:lang w:val="ru-RU" w:eastAsia="zh-CN" w:bidi="ar"/>
        </w:rPr>
        <w:t>ЗВІТ</w:t>
      </w:r>
    </w:p>
    <w:p w14:paraId="4ADF42D4" w14:textId="3D1670B5" w:rsidR="004F20D8" w:rsidRPr="00517FC5" w:rsidRDefault="00517FC5" w:rsidP="004F20D8">
      <w:pPr>
        <w:spacing w:after="0" w:line="360" w:lineRule="auto"/>
        <w:jc w:val="center"/>
        <w:rPr>
          <w:rFonts w:ascii="Times New Roman" w:eastAsia="Lora" w:hAnsi="Times New Roman" w:cs="Times New Roman"/>
          <w:bCs/>
          <w:sz w:val="32"/>
          <w:szCs w:val="32"/>
          <w:lang w:val="ru-RU" w:eastAsia="zh-CN" w:bidi="ar"/>
        </w:rPr>
      </w:pPr>
      <w:r w:rsidRPr="00517FC5">
        <w:rPr>
          <w:rFonts w:ascii="Times New Roman" w:eastAsia="Lora" w:hAnsi="Times New Roman" w:cs="Times New Roman"/>
          <w:bCs/>
          <w:sz w:val="32"/>
          <w:szCs w:val="32"/>
          <w:lang w:val="ru-RU" w:eastAsia="zh-CN" w:bidi="ar"/>
        </w:rPr>
        <w:t>про виконання науково-дослідницької</w:t>
      </w:r>
      <w:r w:rsidR="004F20D8" w:rsidRPr="00517FC5">
        <w:rPr>
          <w:rFonts w:ascii="Times New Roman" w:eastAsia="Lora" w:hAnsi="Times New Roman" w:cs="Times New Roman"/>
          <w:bCs/>
          <w:sz w:val="32"/>
          <w:szCs w:val="32"/>
          <w:lang w:val="ru-RU" w:eastAsia="zh-CN" w:bidi="ar"/>
        </w:rPr>
        <w:t xml:space="preserve"> </w:t>
      </w:r>
      <w:r w:rsidRPr="00517FC5">
        <w:rPr>
          <w:rFonts w:ascii="Times New Roman" w:eastAsia="Lora" w:hAnsi="Times New Roman" w:cs="Times New Roman"/>
          <w:bCs/>
          <w:sz w:val="32"/>
          <w:szCs w:val="32"/>
          <w:lang w:val="ru-RU" w:eastAsia="zh-CN" w:bidi="ar"/>
        </w:rPr>
        <w:t>теми</w:t>
      </w:r>
    </w:p>
    <w:p w14:paraId="0C9CBA07" w14:textId="69913F7A" w:rsidR="004F20D8" w:rsidRPr="00517FC5" w:rsidRDefault="00517FC5" w:rsidP="004F20D8">
      <w:pPr>
        <w:pStyle w:val="a3"/>
        <w:tabs>
          <w:tab w:val="left" w:pos="980"/>
        </w:tabs>
        <w:ind w:left="0" w:firstLine="0"/>
        <w:jc w:val="center"/>
        <w:rPr>
          <w:i/>
          <w:iCs/>
          <w:sz w:val="32"/>
          <w:szCs w:val="32"/>
          <w:lang w:val="uk-UA"/>
        </w:rPr>
      </w:pPr>
      <w:r w:rsidRPr="00517FC5">
        <w:rPr>
          <w:i/>
          <w:iCs/>
          <w:sz w:val="32"/>
          <w:szCs w:val="32"/>
          <w:lang w:val="uk-UA"/>
        </w:rPr>
        <w:t>«</w:t>
      </w:r>
      <w:r w:rsidR="004F20D8" w:rsidRPr="00517FC5">
        <w:rPr>
          <w:i/>
          <w:iCs/>
          <w:sz w:val="32"/>
          <w:szCs w:val="32"/>
          <w:lang w:val="uk-UA"/>
        </w:rPr>
        <w:t>Дослідження мовної картини світу українців в її індивідуальному, регіональному та загальнонаціональному виявах</w:t>
      </w:r>
      <w:r w:rsidRPr="00517FC5">
        <w:rPr>
          <w:i/>
          <w:iCs/>
          <w:sz w:val="32"/>
          <w:szCs w:val="32"/>
          <w:lang w:val="uk-UA"/>
        </w:rPr>
        <w:t>»</w:t>
      </w:r>
    </w:p>
    <w:p w14:paraId="18D192C2" w14:textId="22597D5F" w:rsidR="004F20D8" w:rsidRPr="00517FC5" w:rsidRDefault="004F20D8" w:rsidP="004F20D8">
      <w:pPr>
        <w:pStyle w:val="a3"/>
        <w:tabs>
          <w:tab w:val="left" w:pos="980"/>
        </w:tabs>
        <w:ind w:left="0" w:firstLine="0"/>
        <w:jc w:val="center"/>
        <w:rPr>
          <w:b w:val="0"/>
          <w:bCs/>
          <w:sz w:val="32"/>
          <w:szCs w:val="32"/>
          <w:lang w:val="uk-UA"/>
        </w:rPr>
      </w:pPr>
      <w:r w:rsidRPr="00517FC5">
        <w:rPr>
          <w:b w:val="0"/>
          <w:bCs/>
          <w:sz w:val="32"/>
          <w:szCs w:val="32"/>
          <w:lang w:val="uk-UA"/>
        </w:rPr>
        <w:t>(</w:t>
      </w:r>
      <w:r w:rsidR="00FD6CD8" w:rsidRPr="00517FC5">
        <w:rPr>
          <w:b w:val="0"/>
          <w:bCs/>
          <w:sz w:val="32"/>
          <w:szCs w:val="32"/>
          <w:lang w:val="uk-UA"/>
        </w:rPr>
        <w:t>підсумковий)</w:t>
      </w:r>
    </w:p>
    <w:p w14:paraId="6FC8B5CD" w14:textId="77777777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4C31BE0" w14:textId="1977D8BA" w:rsidR="004F20D8" w:rsidRPr="00517FC5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32"/>
          <w:szCs w:val="32"/>
        </w:rPr>
      </w:pPr>
      <w:r w:rsidRPr="00517FC5">
        <w:rPr>
          <w:rFonts w:ascii="Times New Roman" w:hAnsi="Times New Roman" w:cs="Times New Roman"/>
          <w:bCs/>
          <w:sz w:val="32"/>
          <w:szCs w:val="32"/>
        </w:rPr>
        <w:t>Науковий керівник НД</w:t>
      </w:r>
      <w:r w:rsidR="00525485" w:rsidRPr="00517FC5">
        <w:rPr>
          <w:rFonts w:ascii="Times New Roman" w:hAnsi="Times New Roman" w:cs="Times New Roman"/>
          <w:bCs/>
          <w:sz w:val="32"/>
          <w:szCs w:val="32"/>
        </w:rPr>
        <w:t>Т</w:t>
      </w:r>
    </w:p>
    <w:p w14:paraId="5E1F18AB" w14:textId="01A49766" w:rsidR="00FD6CD8" w:rsidRPr="00517FC5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32"/>
          <w:szCs w:val="32"/>
        </w:rPr>
      </w:pPr>
      <w:r w:rsidRPr="00517FC5">
        <w:rPr>
          <w:rFonts w:ascii="Times New Roman" w:hAnsi="Times New Roman" w:cs="Times New Roman"/>
          <w:bCs/>
          <w:sz w:val="32"/>
          <w:szCs w:val="32"/>
        </w:rPr>
        <w:t>Кандидат філологічних наук, доцент                          О.</w:t>
      </w:r>
      <w:r w:rsidR="00FC5E52">
        <w:rPr>
          <w:rFonts w:ascii="Times New Roman" w:hAnsi="Times New Roman" w:cs="Times New Roman"/>
          <w:bCs/>
          <w:sz w:val="32"/>
          <w:szCs w:val="32"/>
        </w:rPr>
        <w:t> А. </w:t>
      </w:r>
      <w:r w:rsidRPr="00517FC5">
        <w:rPr>
          <w:rFonts w:ascii="Times New Roman" w:hAnsi="Times New Roman" w:cs="Times New Roman"/>
          <w:bCs/>
          <w:sz w:val="32"/>
          <w:szCs w:val="32"/>
        </w:rPr>
        <w:t>Павлушенко</w:t>
      </w:r>
    </w:p>
    <w:p w14:paraId="768B6D6C" w14:textId="5DF1BBD9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DC0582A" w14:textId="7702FF0C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48FF6D9D" w14:textId="0A1CFC6D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50C93A7" w14:textId="1E892E09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6781C42A" w14:textId="784F6F6C" w:rsidR="00FD6CD8" w:rsidRDefault="00FD6CD8" w:rsidP="00FD6CD8">
      <w:pPr>
        <w:spacing w:after="0" w:line="276" w:lineRule="auto"/>
        <w:rPr>
          <w:rFonts w:ascii="Times New Roman" w:hAnsi="Times New Roman" w:cs="Times New Roman"/>
          <w:bCs/>
          <w:sz w:val="28"/>
          <w:szCs w:val="28"/>
        </w:rPr>
      </w:pPr>
    </w:p>
    <w:p w14:paraId="1FC5DD84" w14:textId="68D937D0" w:rsidR="00FC5E52" w:rsidRDefault="00FD6CD8" w:rsidP="00517FC5">
      <w:pPr>
        <w:spacing w:after="0" w:line="276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Вінниця 2023</w:t>
      </w:r>
    </w:p>
    <w:p w14:paraId="703F192A" w14:textId="77777777" w:rsidR="00FC5E52" w:rsidRDefault="00FC5E52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br w:type="page"/>
      </w:r>
    </w:p>
    <w:p w14:paraId="42DE090B" w14:textId="2A1D7A8D" w:rsidR="004243ED" w:rsidRDefault="004243ED" w:rsidP="004243ED">
      <w:pPr>
        <w:spacing w:after="0" w:line="36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 xml:space="preserve">ПЕРЕЛІК ВИКОНАВЦІВ </w:t>
      </w:r>
    </w:p>
    <w:p w14:paraId="5B0DD1B9" w14:textId="77777777" w:rsidR="004243ED" w:rsidRPr="00525485" w:rsidRDefault="004243ED" w:rsidP="004243ED">
      <w:pPr>
        <w:spacing w:after="0"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525485">
        <w:rPr>
          <w:rFonts w:ascii="Times New Roman" w:hAnsi="Times New Roman" w:cs="Times New Roman"/>
          <w:bCs/>
          <w:sz w:val="28"/>
          <w:szCs w:val="28"/>
        </w:rPr>
        <w:t>Науковий керівник</w:t>
      </w:r>
      <w:r>
        <w:rPr>
          <w:rFonts w:ascii="Times New Roman" w:hAnsi="Times New Roman" w:cs="Times New Roman"/>
          <w:bCs/>
          <w:sz w:val="28"/>
          <w:szCs w:val="28"/>
        </w:rPr>
        <w:t xml:space="preserve"> – 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 кандидат філологічних наук, доцент О.А. Павлушенко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2DD8DB9E" w14:textId="77777777" w:rsidR="00852ED9" w:rsidRPr="00525485" w:rsidRDefault="00852ED9" w:rsidP="00852ED9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bCs/>
          <w:sz w:val="28"/>
          <w:szCs w:val="28"/>
        </w:rPr>
      </w:pPr>
      <w:r w:rsidRPr="00525485">
        <w:rPr>
          <w:rFonts w:ascii="Times New Roman" w:hAnsi="Times New Roman" w:cs="Times New Roman"/>
          <w:sz w:val="28"/>
          <w:szCs w:val="28"/>
        </w:rPr>
        <w:t xml:space="preserve">Завальнюк І. Я.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5485">
        <w:rPr>
          <w:rFonts w:ascii="Times New Roman" w:hAnsi="Times New Roman" w:cs="Times New Roman"/>
          <w:sz w:val="28"/>
          <w:szCs w:val="28"/>
        </w:rPr>
        <w:t xml:space="preserve"> д</w:t>
      </w:r>
      <w:r>
        <w:rPr>
          <w:rFonts w:ascii="Times New Roman" w:hAnsi="Times New Roman" w:cs="Times New Roman"/>
          <w:sz w:val="28"/>
          <w:szCs w:val="28"/>
        </w:rPr>
        <w:t xml:space="preserve">октор </w:t>
      </w:r>
      <w:r w:rsidRPr="0052548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ілологічних </w:t>
      </w:r>
      <w:r w:rsidRPr="0052548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аук</w:t>
      </w:r>
      <w:r w:rsidRPr="00525485">
        <w:rPr>
          <w:rFonts w:ascii="Times New Roman" w:hAnsi="Times New Roman" w:cs="Times New Roman"/>
          <w:sz w:val="28"/>
          <w:szCs w:val="28"/>
        </w:rPr>
        <w:t>, професор,</w:t>
      </w:r>
    </w:p>
    <w:p w14:paraId="3C33812C" w14:textId="395AFAA3" w:rsidR="004243ED" w:rsidRPr="00525485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bCs/>
          <w:sz w:val="28"/>
          <w:szCs w:val="28"/>
        </w:rPr>
      </w:pPr>
      <w:r w:rsidRPr="00525485">
        <w:rPr>
          <w:rFonts w:ascii="Times New Roman" w:hAnsi="Times New Roman" w:cs="Times New Roman"/>
          <w:bCs/>
          <w:sz w:val="28"/>
          <w:szCs w:val="28"/>
        </w:rPr>
        <w:t>Іваницька Н.</w:t>
      </w:r>
      <w:r w:rsid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Л.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 д</w:t>
      </w:r>
      <w:r>
        <w:rPr>
          <w:rFonts w:ascii="Times New Roman" w:hAnsi="Times New Roman" w:cs="Times New Roman"/>
          <w:bCs/>
          <w:sz w:val="28"/>
          <w:szCs w:val="28"/>
        </w:rPr>
        <w:t xml:space="preserve">октор </w:t>
      </w:r>
      <w:r w:rsidRPr="0052548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ілологічних </w:t>
      </w:r>
      <w:r w:rsidRPr="00525485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аук</w:t>
      </w:r>
      <w:r w:rsidRPr="00525485">
        <w:rPr>
          <w:rFonts w:ascii="Times New Roman" w:hAnsi="Times New Roman" w:cs="Times New Roman"/>
          <w:bCs/>
          <w:sz w:val="28"/>
          <w:szCs w:val="28"/>
        </w:rPr>
        <w:t>, професор,</w:t>
      </w:r>
    </w:p>
    <w:p w14:paraId="5AE126A8" w14:textId="724E1049" w:rsidR="004243ED" w:rsidRPr="00525485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bCs/>
          <w:sz w:val="28"/>
          <w:szCs w:val="28"/>
        </w:rPr>
      </w:pPr>
      <w:r w:rsidRPr="00525485">
        <w:rPr>
          <w:rFonts w:ascii="Times New Roman" w:hAnsi="Times New Roman" w:cs="Times New Roman"/>
          <w:bCs/>
          <w:sz w:val="28"/>
          <w:szCs w:val="28"/>
        </w:rPr>
        <w:t>Павликівська Н.</w:t>
      </w:r>
      <w:r w:rsid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М.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 д</w:t>
      </w:r>
      <w:r>
        <w:rPr>
          <w:rFonts w:ascii="Times New Roman" w:hAnsi="Times New Roman" w:cs="Times New Roman"/>
          <w:bCs/>
          <w:sz w:val="28"/>
          <w:szCs w:val="28"/>
        </w:rPr>
        <w:t xml:space="preserve">октор </w:t>
      </w:r>
      <w:r w:rsidRPr="0052548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ілологічних </w:t>
      </w:r>
      <w:r w:rsidRPr="00525485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аук</w:t>
      </w:r>
      <w:r w:rsidRPr="00525485">
        <w:rPr>
          <w:rFonts w:ascii="Times New Roman" w:hAnsi="Times New Roman" w:cs="Times New Roman"/>
          <w:bCs/>
          <w:sz w:val="28"/>
          <w:szCs w:val="28"/>
        </w:rPr>
        <w:t>, професор</w:t>
      </w:r>
      <w:r>
        <w:rPr>
          <w:rFonts w:ascii="Times New Roman" w:hAnsi="Times New Roman" w:cs="Times New Roman"/>
          <w:bCs/>
          <w:sz w:val="28"/>
          <w:szCs w:val="28"/>
        </w:rPr>
        <w:t>,</w:t>
      </w:r>
    </w:p>
    <w:p w14:paraId="0A94CEE1" w14:textId="37D3AEE4" w:rsidR="004243ED" w:rsidRPr="00525485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bCs/>
          <w:sz w:val="28"/>
          <w:szCs w:val="28"/>
        </w:rPr>
      </w:pPr>
      <w:r w:rsidRPr="00525485">
        <w:rPr>
          <w:rFonts w:ascii="Times New Roman" w:hAnsi="Times New Roman" w:cs="Times New Roman"/>
          <w:bCs/>
          <w:sz w:val="28"/>
          <w:szCs w:val="28"/>
        </w:rPr>
        <w:t>Богатько В.</w:t>
      </w:r>
      <w:r w:rsid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В. </w:t>
      </w:r>
      <w:r>
        <w:rPr>
          <w:rFonts w:ascii="Times New Roman" w:hAnsi="Times New Roman" w:cs="Times New Roman"/>
          <w:bCs/>
          <w:sz w:val="28"/>
          <w:szCs w:val="28"/>
        </w:rPr>
        <w:t>–</w:t>
      </w:r>
      <w:r w:rsidRPr="00525485">
        <w:rPr>
          <w:rFonts w:ascii="Times New Roman" w:hAnsi="Times New Roman" w:cs="Times New Roman"/>
          <w:bCs/>
          <w:sz w:val="28"/>
          <w:szCs w:val="28"/>
        </w:rPr>
        <w:t xml:space="preserve"> к</w:t>
      </w:r>
      <w:r>
        <w:rPr>
          <w:rFonts w:ascii="Times New Roman" w:hAnsi="Times New Roman" w:cs="Times New Roman"/>
          <w:bCs/>
          <w:sz w:val="28"/>
          <w:szCs w:val="28"/>
        </w:rPr>
        <w:t xml:space="preserve">андидат </w:t>
      </w:r>
      <w:r w:rsidRPr="00525485">
        <w:rPr>
          <w:rFonts w:ascii="Times New Roman" w:hAnsi="Times New Roman" w:cs="Times New Roman"/>
          <w:bCs/>
          <w:sz w:val="28"/>
          <w:szCs w:val="28"/>
        </w:rPr>
        <w:t>ф</w:t>
      </w:r>
      <w:r>
        <w:rPr>
          <w:rFonts w:ascii="Times New Roman" w:hAnsi="Times New Roman" w:cs="Times New Roman"/>
          <w:bCs/>
          <w:sz w:val="28"/>
          <w:szCs w:val="28"/>
        </w:rPr>
        <w:t xml:space="preserve">ілологічних </w:t>
      </w:r>
      <w:r w:rsidRPr="00525485">
        <w:rPr>
          <w:rFonts w:ascii="Times New Roman" w:hAnsi="Times New Roman" w:cs="Times New Roman"/>
          <w:bCs/>
          <w:sz w:val="28"/>
          <w:szCs w:val="28"/>
        </w:rPr>
        <w:t>н</w:t>
      </w:r>
      <w:r>
        <w:rPr>
          <w:rFonts w:ascii="Times New Roman" w:hAnsi="Times New Roman" w:cs="Times New Roman"/>
          <w:bCs/>
          <w:sz w:val="28"/>
          <w:szCs w:val="28"/>
        </w:rPr>
        <w:t>аук</w:t>
      </w:r>
      <w:r w:rsidRPr="00525485">
        <w:rPr>
          <w:rFonts w:ascii="Times New Roman" w:hAnsi="Times New Roman" w:cs="Times New Roman"/>
          <w:bCs/>
          <w:sz w:val="28"/>
          <w:szCs w:val="28"/>
        </w:rPr>
        <w:t>, доцент,</w:t>
      </w:r>
    </w:p>
    <w:p w14:paraId="09D14B09" w14:textId="3DAF60D9" w:rsidR="004243ED" w:rsidRPr="00525485" w:rsidRDefault="00FC5E52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Гороф’янюк І. </w:t>
      </w:r>
      <w:r w:rsidR="004243ED" w:rsidRPr="00525485">
        <w:rPr>
          <w:rFonts w:ascii="Times New Roman" w:hAnsi="Times New Roman" w:cs="Times New Roman"/>
          <w:sz w:val="28"/>
          <w:szCs w:val="28"/>
        </w:rPr>
        <w:t>В. – к</w:t>
      </w:r>
      <w:r w:rsidR="004243ED">
        <w:rPr>
          <w:rFonts w:ascii="Times New Roman" w:hAnsi="Times New Roman" w:cs="Times New Roman"/>
          <w:sz w:val="28"/>
          <w:szCs w:val="28"/>
        </w:rPr>
        <w:t xml:space="preserve">андидат </w:t>
      </w:r>
      <w:r w:rsidR="004243ED" w:rsidRPr="00525485">
        <w:rPr>
          <w:rFonts w:ascii="Times New Roman" w:hAnsi="Times New Roman" w:cs="Times New Roman"/>
          <w:sz w:val="28"/>
          <w:szCs w:val="28"/>
        </w:rPr>
        <w:t>ф</w:t>
      </w:r>
      <w:r w:rsidR="004243ED">
        <w:rPr>
          <w:rFonts w:ascii="Times New Roman" w:hAnsi="Times New Roman" w:cs="Times New Roman"/>
          <w:sz w:val="28"/>
          <w:szCs w:val="28"/>
        </w:rPr>
        <w:t xml:space="preserve">ілологічних </w:t>
      </w:r>
      <w:r w:rsidR="004243ED" w:rsidRPr="00525485">
        <w:rPr>
          <w:rFonts w:ascii="Times New Roman" w:hAnsi="Times New Roman" w:cs="Times New Roman"/>
          <w:sz w:val="28"/>
          <w:szCs w:val="28"/>
        </w:rPr>
        <w:t>н</w:t>
      </w:r>
      <w:r w:rsidR="004243ED">
        <w:rPr>
          <w:rFonts w:ascii="Times New Roman" w:hAnsi="Times New Roman" w:cs="Times New Roman"/>
          <w:sz w:val="28"/>
          <w:szCs w:val="28"/>
        </w:rPr>
        <w:t>аук</w:t>
      </w:r>
      <w:r w:rsidR="004243ED" w:rsidRPr="00525485">
        <w:rPr>
          <w:rFonts w:ascii="Times New Roman" w:hAnsi="Times New Roman" w:cs="Times New Roman"/>
          <w:sz w:val="28"/>
          <w:szCs w:val="28"/>
        </w:rPr>
        <w:t>, доцент,</w:t>
      </w:r>
    </w:p>
    <w:p w14:paraId="3D383BB6" w14:textId="3C39DFE9" w:rsidR="004243ED" w:rsidRPr="00525485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sz w:val="28"/>
          <w:szCs w:val="28"/>
        </w:rPr>
      </w:pPr>
      <w:r w:rsidRPr="00525485">
        <w:rPr>
          <w:rFonts w:ascii="Times New Roman" w:hAnsi="Times New Roman" w:cs="Times New Roman"/>
          <w:sz w:val="28"/>
          <w:szCs w:val="28"/>
        </w:rPr>
        <w:t>Кухар Н.</w:t>
      </w:r>
      <w:r w:rsidR="00FC5E52">
        <w:rPr>
          <w:rFonts w:ascii="Times New Roman" w:hAnsi="Times New Roman" w:cs="Times New Roman"/>
          <w:sz w:val="28"/>
          <w:szCs w:val="28"/>
        </w:rPr>
        <w:t> </w:t>
      </w:r>
      <w:r w:rsidRPr="00525485">
        <w:rPr>
          <w:rFonts w:ascii="Times New Roman" w:hAnsi="Times New Roman" w:cs="Times New Roman"/>
          <w:sz w:val="28"/>
          <w:szCs w:val="28"/>
        </w:rPr>
        <w:t>І. – к</w:t>
      </w:r>
      <w:r>
        <w:rPr>
          <w:rFonts w:ascii="Times New Roman" w:hAnsi="Times New Roman" w:cs="Times New Roman"/>
          <w:sz w:val="28"/>
          <w:szCs w:val="28"/>
        </w:rPr>
        <w:t xml:space="preserve">андидат </w:t>
      </w:r>
      <w:r w:rsidRPr="00525485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 xml:space="preserve">ілологічних </w:t>
      </w:r>
      <w:r w:rsidRPr="00525485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аук</w:t>
      </w:r>
      <w:r w:rsidRPr="00525485">
        <w:rPr>
          <w:rFonts w:ascii="Times New Roman" w:hAnsi="Times New Roman" w:cs="Times New Roman"/>
          <w:sz w:val="28"/>
          <w:szCs w:val="28"/>
        </w:rPr>
        <w:t>, доцент,</w:t>
      </w:r>
    </w:p>
    <w:p w14:paraId="31578BBC" w14:textId="5E7DD4AE" w:rsidR="004243ED" w:rsidRPr="00525485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sz w:val="28"/>
          <w:szCs w:val="28"/>
        </w:rPr>
      </w:pPr>
      <w:r w:rsidRPr="00525485">
        <w:rPr>
          <w:rFonts w:ascii="Times New Roman" w:hAnsi="Times New Roman" w:cs="Times New Roman"/>
          <w:sz w:val="28"/>
          <w:szCs w:val="28"/>
        </w:rPr>
        <w:t>Павлюк О.</w:t>
      </w:r>
      <w:r w:rsidR="00FC5E52">
        <w:rPr>
          <w:rFonts w:ascii="Times New Roman" w:hAnsi="Times New Roman" w:cs="Times New Roman"/>
          <w:sz w:val="28"/>
          <w:szCs w:val="28"/>
        </w:rPr>
        <w:t> </w:t>
      </w:r>
      <w:r w:rsidR="00852ED9">
        <w:rPr>
          <w:rFonts w:ascii="Times New Roman" w:hAnsi="Times New Roman" w:cs="Times New Roman"/>
          <w:sz w:val="28"/>
          <w:szCs w:val="28"/>
        </w:rPr>
        <w:t xml:space="preserve">П. </w:t>
      </w:r>
      <w:r w:rsidRPr="00525485">
        <w:rPr>
          <w:rFonts w:ascii="Times New Roman" w:hAnsi="Times New Roman" w:cs="Times New Roman"/>
          <w:sz w:val="28"/>
          <w:szCs w:val="28"/>
        </w:rPr>
        <w:t>− доктор філософії в галузі богослов'я</w:t>
      </w:r>
      <w:r>
        <w:rPr>
          <w:rFonts w:ascii="Times New Roman" w:hAnsi="Times New Roman" w:cs="Times New Roman"/>
          <w:sz w:val="28"/>
          <w:szCs w:val="28"/>
        </w:rPr>
        <w:t>,</w:t>
      </w:r>
      <w:r w:rsidR="00422098">
        <w:rPr>
          <w:rFonts w:ascii="Times New Roman" w:hAnsi="Times New Roman" w:cs="Times New Roman"/>
          <w:sz w:val="28"/>
          <w:szCs w:val="28"/>
        </w:rPr>
        <w:t xml:space="preserve"> асистент,</w:t>
      </w:r>
    </w:p>
    <w:p w14:paraId="0698843E" w14:textId="70A913CE" w:rsidR="004243ED" w:rsidRPr="00525485" w:rsidRDefault="00FC5E52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Прокопчук Л. </w:t>
      </w:r>
      <w:r w:rsidR="004243ED" w:rsidRPr="00525485">
        <w:rPr>
          <w:rFonts w:ascii="Times New Roman" w:hAnsi="Times New Roman" w:cs="Times New Roman"/>
          <w:sz w:val="28"/>
          <w:szCs w:val="28"/>
        </w:rPr>
        <w:t>В. – к</w:t>
      </w:r>
      <w:r w:rsidR="004243ED">
        <w:rPr>
          <w:rFonts w:ascii="Times New Roman" w:hAnsi="Times New Roman" w:cs="Times New Roman"/>
          <w:sz w:val="28"/>
          <w:szCs w:val="28"/>
        </w:rPr>
        <w:t xml:space="preserve">андидат </w:t>
      </w:r>
      <w:r w:rsidR="004243ED" w:rsidRPr="00525485">
        <w:rPr>
          <w:rFonts w:ascii="Times New Roman" w:hAnsi="Times New Roman" w:cs="Times New Roman"/>
          <w:sz w:val="28"/>
          <w:szCs w:val="28"/>
        </w:rPr>
        <w:t>ф</w:t>
      </w:r>
      <w:r w:rsidR="004243ED">
        <w:rPr>
          <w:rFonts w:ascii="Times New Roman" w:hAnsi="Times New Roman" w:cs="Times New Roman"/>
          <w:sz w:val="28"/>
          <w:szCs w:val="28"/>
        </w:rPr>
        <w:t xml:space="preserve">ілологічних </w:t>
      </w:r>
      <w:r w:rsidR="004243ED" w:rsidRPr="00525485">
        <w:rPr>
          <w:rFonts w:ascii="Times New Roman" w:hAnsi="Times New Roman" w:cs="Times New Roman"/>
          <w:sz w:val="28"/>
          <w:szCs w:val="28"/>
        </w:rPr>
        <w:t>н</w:t>
      </w:r>
      <w:r w:rsidR="004243ED">
        <w:rPr>
          <w:rFonts w:ascii="Times New Roman" w:hAnsi="Times New Roman" w:cs="Times New Roman"/>
          <w:sz w:val="28"/>
          <w:szCs w:val="28"/>
        </w:rPr>
        <w:t>аук</w:t>
      </w:r>
      <w:r w:rsidR="004243ED" w:rsidRPr="00525485">
        <w:rPr>
          <w:rFonts w:ascii="Times New Roman" w:hAnsi="Times New Roman" w:cs="Times New Roman"/>
          <w:sz w:val="28"/>
          <w:szCs w:val="28"/>
        </w:rPr>
        <w:t>, доцент,</w:t>
      </w:r>
    </w:p>
    <w:p w14:paraId="2415E2F1" w14:textId="2169BE79" w:rsidR="00FC5E52" w:rsidRDefault="004243ED" w:rsidP="004243ED">
      <w:pPr>
        <w:tabs>
          <w:tab w:val="left" w:pos="980"/>
        </w:tabs>
        <w:spacing w:line="360" w:lineRule="auto"/>
        <w:ind w:right="-766"/>
        <w:rPr>
          <w:rFonts w:ascii="Times New Roman" w:hAnsi="Times New Roman" w:cs="Times New Roman"/>
          <w:sz w:val="28"/>
          <w:szCs w:val="28"/>
        </w:rPr>
      </w:pPr>
      <w:r w:rsidRPr="00525485">
        <w:rPr>
          <w:rFonts w:ascii="Times New Roman" w:hAnsi="Times New Roman" w:cs="Times New Roman"/>
          <w:sz w:val="28"/>
          <w:szCs w:val="28"/>
        </w:rPr>
        <w:t>Сахацька В.</w:t>
      </w:r>
      <w:r w:rsidR="00FC5E52">
        <w:rPr>
          <w:rFonts w:ascii="Times New Roman" w:hAnsi="Times New Roman" w:cs="Times New Roman"/>
          <w:sz w:val="28"/>
          <w:szCs w:val="28"/>
        </w:rPr>
        <w:t> </w:t>
      </w:r>
      <w:r w:rsidRPr="00525485">
        <w:rPr>
          <w:rFonts w:ascii="Times New Roman" w:hAnsi="Times New Roman" w:cs="Times New Roman"/>
          <w:sz w:val="28"/>
          <w:szCs w:val="28"/>
        </w:rPr>
        <w:t xml:space="preserve">В.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525485">
        <w:rPr>
          <w:rFonts w:ascii="Times New Roman" w:hAnsi="Times New Roman" w:cs="Times New Roman"/>
          <w:sz w:val="28"/>
          <w:szCs w:val="28"/>
        </w:rPr>
        <w:t xml:space="preserve"> к</w:t>
      </w:r>
      <w:r>
        <w:rPr>
          <w:rFonts w:ascii="Times New Roman" w:hAnsi="Times New Roman" w:cs="Times New Roman"/>
          <w:sz w:val="28"/>
          <w:szCs w:val="28"/>
        </w:rPr>
        <w:t xml:space="preserve">андидат </w:t>
      </w:r>
      <w:r w:rsidRPr="00525485">
        <w:rPr>
          <w:rFonts w:ascii="Times New Roman" w:hAnsi="Times New Roman" w:cs="Times New Roman"/>
          <w:sz w:val="28"/>
          <w:szCs w:val="28"/>
        </w:rPr>
        <w:t>пед</w:t>
      </w:r>
      <w:r>
        <w:rPr>
          <w:rFonts w:ascii="Times New Roman" w:hAnsi="Times New Roman" w:cs="Times New Roman"/>
          <w:sz w:val="28"/>
          <w:szCs w:val="28"/>
        </w:rPr>
        <w:t>агогічних</w:t>
      </w:r>
      <w:r w:rsidRPr="00525485">
        <w:rPr>
          <w:rFonts w:ascii="Times New Roman" w:hAnsi="Times New Roman" w:cs="Times New Roman"/>
          <w:sz w:val="28"/>
          <w:szCs w:val="28"/>
        </w:rPr>
        <w:t xml:space="preserve"> н</w:t>
      </w:r>
      <w:r>
        <w:rPr>
          <w:rFonts w:ascii="Times New Roman" w:hAnsi="Times New Roman" w:cs="Times New Roman"/>
          <w:sz w:val="28"/>
          <w:szCs w:val="28"/>
        </w:rPr>
        <w:t>аук</w:t>
      </w:r>
      <w:r w:rsidRPr="00525485">
        <w:rPr>
          <w:rFonts w:ascii="Times New Roman" w:hAnsi="Times New Roman" w:cs="Times New Roman"/>
          <w:sz w:val="28"/>
          <w:szCs w:val="28"/>
        </w:rPr>
        <w:t>, старший викладач</w:t>
      </w:r>
      <w:r w:rsidR="00422098">
        <w:rPr>
          <w:rFonts w:ascii="Times New Roman" w:hAnsi="Times New Roman" w:cs="Times New Roman"/>
          <w:sz w:val="28"/>
          <w:szCs w:val="28"/>
        </w:rPr>
        <w:t>.</w:t>
      </w:r>
    </w:p>
    <w:p w14:paraId="4CF6716E" w14:textId="77777777" w:rsidR="00FC5E52" w:rsidRDefault="00FC5E5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A674848" w14:textId="7D5A3CC4" w:rsidR="00422098" w:rsidRDefault="001B457A" w:rsidP="00BA501E">
      <w:pPr>
        <w:tabs>
          <w:tab w:val="left" w:pos="980"/>
        </w:tabs>
        <w:spacing w:line="276" w:lineRule="auto"/>
        <w:ind w:right="-766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РЕФЕРАТ</w:t>
      </w:r>
    </w:p>
    <w:p w14:paraId="09DA22DE" w14:textId="58AD3AA5" w:rsidR="001B457A" w:rsidRDefault="001B457A" w:rsidP="00BA501E">
      <w:pPr>
        <w:tabs>
          <w:tab w:val="left" w:pos="980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1B457A">
        <w:rPr>
          <w:rFonts w:ascii="Times New Roman" w:hAnsi="Times New Roman" w:cs="Times New Roman"/>
          <w:b/>
          <w:bCs/>
          <w:sz w:val="28"/>
          <w:szCs w:val="28"/>
        </w:rPr>
        <w:t>Ключові слова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: </w:t>
      </w:r>
      <w:r w:rsidR="00D6115F" w:rsidRPr="00D6115F">
        <w:rPr>
          <w:rFonts w:ascii="Times New Roman" w:hAnsi="Times New Roman" w:cs="Times New Roman"/>
          <w:i/>
          <w:iCs/>
          <w:sz w:val="28"/>
          <w:szCs w:val="28"/>
        </w:rPr>
        <w:t>мовна картина світу,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 xml:space="preserve"> концепт, </w:t>
      </w:r>
      <w:r w:rsidR="00124B11">
        <w:rPr>
          <w:rFonts w:ascii="Times New Roman" w:hAnsi="Times New Roman" w:cs="Times New Roman"/>
          <w:i/>
          <w:iCs/>
          <w:sz w:val="28"/>
          <w:szCs w:val="28"/>
        </w:rPr>
        <w:t xml:space="preserve">говірка, 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 xml:space="preserve"> діалект, </w:t>
      </w:r>
      <w:r w:rsidR="00124B11">
        <w:rPr>
          <w:rFonts w:ascii="Times New Roman" w:hAnsi="Times New Roman" w:cs="Times New Roman"/>
          <w:i/>
          <w:iCs/>
          <w:sz w:val="28"/>
          <w:szCs w:val="28"/>
        </w:rPr>
        <w:t>наріччя</w:t>
      </w:r>
      <w:r w:rsidR="00C669EA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>синтаксична одиниця-конструкція, лексико-семантичне поле,</w:t>
      </w:r>
      <w:r w:rsidR="00124B11">
        <w:rPr>
          <w:rFonts w:ascii="Times New Roman" w:hAnsi="Times New Roman" w:cs="Times New Roman"/>
          <w:i/>
          <w:iCs/>
          <w:sz w:val="28"/>
          <w:szCs w:val="28"/>
        </w:rPr>
        <w:t>антропонім,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875F83">
        <w:rPr>
          <w:rFonts w:ascii="Times New Roman" w:hAnsi="Times New Roman" w:cs="Times New Roman"/>
          <w:i/>
          <w:iCs/>
          <w:sz w:val="28"/>
          <w:szCs w:val="28"/>
        </w:rPr>
        <w:t>ергонім, псевдонім, лексична синтагматика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875F83">
        <w:rPr>
          <w:rFonts w:ascii="Times New Roman" w:hAnsi="Times New Roman" w:cs="Times New Roman"/>
          <w:i/>
          <w:iCs/>
          <w:sz w:val="28"/>
          <w:szCs w:val="28"/>
        </w:rPr>
        <w:t xml:space="preserve">граматичний аналітизм, </w:t>
      </w:r>
      <w:r w:rsidR="00D6115F">
        <w:rPr>
          <w:rFonts w:ascii="Times New Roman" w:hAnsi="Times New Roman" w:cs="Times New Roman"/>
          <w:i/>
          <w:iCs/>
          <w:sz w:val="28"/>
          <w:szCs w:val="28"/>
        </w:rPr>
        <w:t xml:space="preserve">стилістичні функції мовних одиниць, </w:t>
      </w:r>
      <w:r w:rsidR="00875F83">
        <w:rPr>
          <w:rFonts w:ascii="Times New Roman" w:hAnsi="Times New Roman" w:cs="Times New Roman"/>
          <w:i/>
          <w:iCs/>
          <w:sz w:val="28"/>
          <w:szCs w:val="28"/>
        </w:rPr>
        <w:t>сема, семема</w:t>
      </w:r>
      <w:r w:rsidR="00C669EA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4A1D6E0F" w14:textId="19E5C98A" w:rsidR="00C669EA" w:rsidRPr="00FC5E52" w:rsidRDefault="00C669EA" w:rsidP="00BA501E">
      <w:pPr>
        <w:tabs>
          <w:tab w:val="left" w:pos="980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Об’єкт дослідження</w:t>
      </w:r>
      <w:r w:rsidRPr="00FC5E52">
        <w:rPr>
          <w:rFonts w:ascii="Times New Roman" w:hAnsi="Times New Roman" w:cs="Times New Roman"/>
          <w:sz w:val="28"/>
          <w:szCs w:val="28"/>
        </w:rPr>
        <w:t>: національна  мовна картина світу українців.</w:t>
      </w:r>
    </w:p>
    <w:p w14:paraId="5DD888EF" w14:textId="0F9D9941" w:rsidR="00C669EA" w:rsidRPr="00FC5E52" w:rsidRDefault="00C669EA" w:rsidP="00BA501E">
      <w:pPr>
        <w:pStyle w:val="a3"/>
        <w:tabs>
          <w:tab w:val="left" w:pos="980"/>
        </w:tabs>
        <w:spacing w:after="0" w:afterAutospacing="0" w:line="276" w:lineRule="auto"/>
        <w:ind w:left="0" w:right="140" w:firstLineChars="252" w:firstLine="708"/>
        <w:rPr>
          <w:rStyle w:val="4"/>
          <w:color w:val="auto"/>
        </w:rPr>
      </w:pPr>
      <w:r w:rsidRPr="00FC5E52">
        <w:rPr>
          <w:szCs w:val="28"/>
          <w:lang w:val="uk-UA"/>
        </w:rPr>
        <w:t xml:space="preserve">Предмет дослідження: </w:t>
      </w:r>
      <w:r w:rsidRPr="00FC5E52">
        <w:rPr>
          <w:rStyle w:val="4"/>
          <w:color w:val="auto"/>
        </w:rPr>
        <w:t xml:space="preserve">вивчення процесів, що характеризують розвиток всіх підсистем української мови на її сучасному рівні, </w:t>
      </w:r>
      <w:r w:rsidR="00FD5BFA" w:rsidRPr="00FC5E52">
        <w:rPr>
          <w:rStyle w:val="4"/>
          <w:color w:val="auto"/>
        </w:rPr>
        <w:t xml:space="preserve">у їх </w:t>
      </w:r>
      <w:r w:rsidRPr="00FC5E52">
        <w:rPr>
          <w:rStyle w:val="4"/>
          <w:color w:val="auto"/>
        </w:rPr>
        <w:t>зв’язк</w:t>
      </w:r>
      <w:r w:rsidR="00FD5BFA" w:rsidRPr="00FC5E52">
        <w:rPr>
          <w:rStyle w:val="4"/>
          <w:color w:val="auto"/>
        </w:rPr>
        <w:t>у</w:t>
      </w:r>
      <w:r w:rsidRPr="00FC5E52">
        <w:rPr>
          <w:rStyle w:val="4"/>
          <w:color w:val="auto"/>
        </w:rPr>
        <w:t xml:space="preserve"> з етнокультурою й етноментальністю </w:t>
      </w:r>
      <w:r w:rsidR="00FD5BFA" w:rsidRPr="00FC5E52">
        <w:rPr>
          <w:rStyle w:val="4"/>
          <w:color w:val="auto"/>
        </w:rPr>
        <w:t xml:space="preserve">й світоглядними традиціями </w:t>
      </w:r>
      <w:r w:rsidRPr="00FC5E52">
        <w:rPr>
          <w:rStyle w:val="4"/>
          <w:color w:val="auto"/>
        </w:rPr>
        <w:t xml:space="preserve">українців </w:t>
      </w:r>
      <w:r w:rsidR="00FD5BFA" w:rsidRPr="00FC5E52">
        <w:rPr>
          <w:rStyle w:val="4"/>
          <w:color w:val="auto"/>
        </w:rPr>
        <w:t xml:space="preserve">як </w:t>
      </w:r>
      <w:r w:rsidRPr="00FC5E52">
        <w:rPr>
          <w:rStyle w:val="4"/>
          <w:color w:val="auto"/>
        </w:rPr>
        <w:t>компонент</w:t>
      </w:r>
      <w:r w:rsidR="00FD5BFA" w:rsidRPr="00FC5E52">
        <w:rPr>
          <w:rStyle w:val="4"/>
          <w:color w:val="auto"/>
        </w:rPr>
        <w:t>ів самобутньої української</w:t>
      </w:r>
      <w:r w:rsidRPr="00FC5E52">
        <w:rPr>
          <w:rStyle w:val="4"/>
          <w:color w:val="auto"/>
        </w:rPr>
        <w:t xml:space="preserve"> мовної картини світу.</w:t>
      </w:r>
    </w:p>
    <w:p w14:paraId="01843488" w14:textId="42F95B23" w:rsidR="00415062" w:rsidRPr="00FC5E52" w:rsidRDefault="00C669EA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252" w:firstLine="708"/>
        <w:rPr>
          <w:b w:val="0"/>
          <w:bCs/>
          <w:color w:val="auto"/>
          <w:szCs w:val="28"/>
          <w:lang w:val="uk-UA"/>
        </w:rPr>
      </w:pPr>
      <w:r w:rsidRPr="00FC5E52">
        <w:rPr>
          <w:rStyle w:val="4"/>
          <w:b/>
          <w:bCs w:val="0"/>
          <w:color w:val="auto"/>
        </w:rPr>
        <w:t>Мета дослідження</w:t>
      </w:r>
      <w:r w:rsidRPr="00FC5E52">
        <w:rPr>
          <w:rStyle w:val="4"/>
          <w:color w:val="auto"/>
        </w:rPr>
        <w:t xml:space="preserve">: </w:t>
      </w:r>
      <w:r w:rsidRPr="00FC5E52">
        <w:rPr>
          <w:b w:val="0"/>
          <w:bCs/>
          <w:color w:val="auto"/>
          <w:szCs w:val="28"/>
          <w:lang w:val="uk-UA"/>
        </w:rPr>
        <w:t xml:space="preserve">поглиблення </w:t>
      </w:r>
      <w:r w:rsidR="00651E53" w:rsidRPr="00FC5E52">
        <w:rPr>
          <w:b w:val="0"/>
          <w:bCs/>
          <w:color w:val="auto"/>
          <w:szCs w:val="28"/>
          <w:lang w:val="uk-UA"/>
        </w:rPr>
        <w:t xml:space="preserve">сучасних </w:t>
      </w:r>
      <w:r w:rsidRPr="00FC5E52">
        <w:rPr>
          <w:b w:val="0"/>
          <w:bCs/>
          <w:color w:val="auto"/>
          <w:szCs w:val="28"/>
          <w:lang w:val="uk-UA"/>
        </w:rPr>
        <w:t>лінгвістичн</w:t>
      </w:r>
      <w:r w:rsidR="00651E53" w:rsidRPr="00FC5E52">
        <w:rPr>
          <w:b w:val="0"/>
          <w:bCs/>
          <w:color w:val="auto"/>
          <w:szCs w:val="28"/>
          <w:lang w:val="uk-UA"/>
        </w:rPr>
        <w:t>их знань</w:t>
      </w:r>
      <w:r w:rsidRPr="00FC5E52">
        <w:rPr>
          <w:b w:val="0"/>
          <w:bCs/>
          <w:color w:val="auto"/>
          <w:szCs w:val="28"/>
          <w:lang w:val="uk-UA"/>
        </w:rPr>
        <w:t xml:space="preserve"> новими уявленнями  про мовно-ментальні</w:t>
      </w:r>
      <w:r w:rsidRPr="00FC5E52">
        <w:rPr>
          <w:b w:val="0"/>
          <w:color w:val="auto"/>
          <w:szCs w:val="28"/>
          <w:lang w:val="uk-UA"/>
        </w:rPr>
        <w:t xml:space="preserve"> процеси в </w:t>
      </w:r>
      <w:r w:rsidR="00FD5BFA" w:rsidRPr="00FC5E52">
        <w:rPr>
          <w:b w:val="0"/>
          <w:color w:val="auto"/>
          <w:szCs w:val="28"/>
          <w:lang w:val="uk-UA"/>
        </w:rPr>
        <w:t xml:space="preserve">індивідуальній і </w:t>
      </w:r>
      <w:r w:rsidRPr="00FC5E52">
        <w:rPr>
          <w:b w:val="0"/>
          <w:color w:val="auto"/>
          <w:szCs w:val="28"/>
          <w:lang w:val="uk-UA"/>
        </w:rPr>
        <w:t xml:space="preserve">колективній свідомості українців, </w:t>
      </w:r>
      <w:r w:rsidRPr="00FC5E52">
        <w:rPr>
          <w:b w:val="0"/>
          <w:bCs/>
          <w:color w:val="auto"/>
          <w:szCs w:val="28"/>
          <w:lang w:val="uk-UA"/>
        </w:rPr>
        <w:t>про вербальну експлікацію компонентів концептосфери національної лінгвокультури, про семантичну структуру сл</w:t>
      </w:r>
      <w:r w:rsidR="00FD5BFA" w:rsidRPr="00FC5E52">
        <w:rPr>
          <w:b w:val="0"/>
          <w:bCs/>
          <w:color w:val="auto"/>
          <w:szCs w:val="28"/>
          <w:lang w:val="uk-UA"/>
        </w:rPr>
        <w:t>ів</w:t>
      </w:r>
      <w:r w:rsidRPr="00FC5E52">
        <w:rPr>
          <w:b w:val="0"/>
          <w:bCs/>
          <w:color w:val="auto"/>
          <w:szCs w:val="28"/>
          <w:lang w:val="uk-UA"/>
        </w:rPr>
        <w:t xml:space="preserve"> й фразеологізм</w:t>
      </w:r>
      <w:r w:rsidR="00FD5BFA" w:rsidRPr="00FC5E52">
        <w:rPr>
          <w:b w:val="0"/>
          <w:bCs/>
          <w:color w:val="auto"/>
          <w:szCs w:val="28"/>
          <w:lang w:val="uk-UA"/>
        </w:rPr>
        <w:t xml:space="preserve">ів як </w:t>
      </w:r>
      <w:r w:rsidR="00415062" w:rsidRPr="00FC5E52">
        <w:rPr>
          <w:b w:val="0"/>
          <w:bCs/>
          <w:color w:val="auto"/>
          <w:szCs w:val="28"/>
          <w:lang w:val="uk-UA"/>
        </w:rPr>
        <w:t>мовних засобів об’єктивації концептів</w:t>
      </w:r>
      <w:r w:rsidRPr="00FC5E52">
        <w:rPr>
          <w:b w:val="0"/>
          <w:bCs/>
          <w:color w:val="auto"/>
          <w:szCs w:val="28"/>
          <w:lang w:val="uk-UA"/>
        </w:rPr>
        <w:t>, про лінгвостилістичні особливості функціонування лексичних одиниць та синтаксичних конструкцій</w:t>
      </w:r>
      <w:r w:rsidR="00415062" w:rsidRPr="00FC5E52">
        <w:rPr>
          <w:b w:val="0"/>
          <w:bCs/>
          <w:color w:val="auto"/>
          <w:szCs w:val="28"/>
          <w:lang w:val="uk-UA"/>
        </w:rPr>
        <w:t>.</w:t>
      </w:r>
    </w:p>
    <w:p w14:paraId="2EFB3DAB" w14:textId="77777777" w:rsidR="00415062" w:rsidRPr="00FC5E52" w:rsidRDefault="00415062" w:rsidP="00BA501E">
      <w:pPr>
        <w:pStyle w:val="a3"/>
        <w:tabs>
          <w:tab w:val="left" w:pos="980"/>
        </w:tabs>
        <w:spacing w:after="0" w:afterAutospacing="0" w:line="276" w:lineRule="auto"/>
        <w:ind w:left="0" w:right="-766" w:firstLineChars="252" w:firstLine="708"/>
        <w:rPr>
          <w:color w:val="auto"/>
          <w:szCs w:val="28"/>
          <w:lang w:val="uk-UA"/>
        </w:rPr>
      </w:pPr>
      <w:r w:rsidRPr="00FC5E52">
        <w:rPr>
          <w:color w:val="auto"/>
          <w:szCs w:val="28"/>
          <w:lang w:val="uk-UA"/>
        </w:rPr>
        <w:t>Основні завдання дослідження:</w:t>
      </w:r>
    </w:p>
    <w:p w14:paraId="77798E94" w14:textId="77777777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поглиблювати концептуальні засади науково-дослідної роботи в ракурсі лінгвокогнітології, психолінгвістики, семасіології, ономасіології української мови;</w:t>
      </w:r>
    </w:p>
    <w:p w14:paraId="0D5FAC38" w14:textId="744D2524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здійснювати аналіз лексико-семантичної системи української мови в площині пар</w:t>
      </w:r>
      <w:r w:rsidR="00852ED9">
        <w:rPr>
          <w:b w:val="0"/>
          <w:color w:val="auto"/>
          <w:szCs w:val="28"/>
          <w:lang w:val="uk-UA"/>
        </w:rPr>
        <w:t xml:space="preserve">адигматичних, синтагматичних, </w:t>
      </w:r>
      <w:r w:rsidRPr="00FC5E52">
        <w:rPr>
          <w:b w:val="0"/>
          <w:color w:val="auto"/>
          <w:szCs w:val="28"/>
          <w:lang w:val="uk-UA"/>
        </w:rPr>
        <w:t>асоціативних та дериваційних відношень;</w:t>
      </w:r>
    </w:p>
    <w:p w14:paraId="2A5E9BEA" w14:textId="34A5C4D6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</w:t>
      </w:r>
      <w:r w:rsidR="00852ED9">
        <w:rPr>
          <w:b w:val="0"/>
          <w:color w:val="auto"/>
          <w:szCs w:val="28"/>
          <w:lang w:val="uk-UA"/>
        </w:rPr>
        <w:t>ти семантичну структуру слова,</w:t>
      </w:r>
      <w:r w:rsidRPr="00FC5E52">
        <w:rPr>
          <w:b w:val="0"/>
          <w:color w:val="auto"/>
          <w:szCs w:val="28"/>
          <w:lang w:val="uk-UA"/>
        </w:rPr>
        <w:t xml:space="preserve"> закономірності зв</w:t>
      </w:r>
      <w:r w:rsidR="00852ED9">
        <w:rPr>
          <w:b w:val="0"/>
          <w:color w:val="auto"/>
          <w:szCs w:val="28"/>
          <w:lang w:val="uk-UA"/>
        </w:rPr>
        <w:t>’</w:t>
      </w:r>
      <w:r w:rsidRPr="00FC5E52">
        <w:rPr>
          <w:b w:val="0"/>
          <w:color w:val="auto"/>
          <w:szCs w:val="28"/>
          <w:lang w:val="uk-UA"/>
        </w:rPr>
        <w:t>язків й підпорядкувань сем у межах семантичного обсягу слова;</w:t>
      </w:r>
    </w:p>
    <w:p w14:paraId="0A9022FF" w14:textId="38FB84E9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вивчати лінгвопсихологічні факто</w:t>
      </w:r>
      <w:r w:rsidR="00852ED9">
        <w:rPr>
          <w:b w:val="0"/>
          <w:color w:val="auto"/>
          <w:szCs w:val="28"/>
          <w:lang w:val="uk-UA"/>
        </w:rPr>
        <w:t xml:space="preserve">ри, що впливають на формування </w:t>
      </w:r>
      <w:r w:rsidRPr="00FC5E52">
        <w:rPr>
          <w:b w:val="0"/>
          <w:color w:val="auto"/>
          <w:szCs w:val="28"/>
          <w:lang w:val="uk-UA"/>
        </w:rPr>
        <w:t>мовно-ментальних конструктів як компонентів концептосфери;</w:t>
      </w:r>
    </w:p>
    <w:p w14:paraId="569B52F2" w14:textId="77777777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висвітлювати різнорівневі аспекти функціонування лексико-граматичних категорій сучасної української мови;</w:t>
      </w:r>
    </w:p>
    <w:p w14:paraId="1FCA049A" w14:textId="7C46C14D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 збирати й класифікувати лінгвал</w:t>
      </w:r>
      <w:r w:rsidR="00852ED9">
        <w:rPr>
          <w:b w:val="0"/>
          <w:color w:val="auto"/>
          <w:szCs w:val="28"/>
          <w:lang w:val="uk-UA"/>
        </w:rPr>
        <w:t xml:space="preserve">ьний матеріал живого народного </w:t>
      </w:r>
      <w:r w:rsidRPr="00FC5E52">
        <w:rPr>
          <w:b w:val="0"/>
          <w:color w:val="auto"/>
          <w:szCs w:val="28"/>
          <w:lang w:val="uk-UA"/>
        </w:rPr>
        <w:t>мовлення для подальшого системного дослідження й кодифікації в реєстративних словниках та атласах діалектної форми національної мови;</w:t>
      </w:r>
    </w:p>
    <w:p w14:paraId="241F56FF" w14:textId="77777777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досліджувати українську лексику крізь призму народної мотивації семантики;</w:t>
      </w:r>
    </w:p>
    <w:p w14:paraId="61594050" w14:textId="5E537919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вивчати взаємозв</w:t>
      </w:r>
      <w:r w:rsidR="00852ED9">
        <w:rPr>
          <w:b w:val="0"/>
          <w:color w:val="auto"/>
          <w:szCs w:val="28"/>
          <w:lang w:val="uk-UA"/>
        </w:rPr>
        <w:t>’</w:t>
      </w:r>
      <w:r w:rsidRPr="00FC5E52">
        <w:rPr>
          <w:b w:val="0"/>
          <w:color w:val="auto"/>
          <w:szCs w:val="28"/>
          <w:lang w:val="uk-UA"/>
        </w:rPr>
        <w:t>язок відображальних і лінгвосеміологічних компонентів у процесі створення номінативних</w:t>
      </w:r>
      <w:r w:rsidR="00852ED9">
        <w:rPr>
          <w:b w:val="0"/>
          <w:color w:val="auto"/>
          <w:szCs w:val="28"/>
          <w:lang w:val="uk-UA"/>
        </w:rPr>
        <w:t xml:space="preserve"> одиниць, дотримуючись законів </w:t>
      </w:r>
      <w:r w:rsidRPr="00FC5E52">
        <w:rPr>
          <w:b w:val="0"/>
          <w:color w:val="auto"/>
          <w:szCs w:val="28"/>
          <w:lang w:val="uk-UA"/>
        </w:rPr>
        <w:t>структурування, матері</w:t>
      </w:r>
      <w:r w:rsidR="00852ED9">
        <w:rPr>
          <w:b w:val="0"/>
          <w:color w:val="auto"/>
          <w:szCs w:val="28"/>
          <w:lang w:val="uk-UA"/>
        </w:rPr>
        <w:t>альної форми мовного знака – об’</w:t>
      </w:r>
      <w:r w:rsidRPr="00FC5E52">
        <w:rPr>
          <w:b w:val="0"/>
          <w:color w:val="auto"/>
          <w:szCs w:val="28"/>
          <w:lang w:val="uk-UA"/>
        </w:rPr>
        <w:t>єднання двох його гетерогенних категорій: змісту і форми;</w:t>
      </w:r>
    </w:p>
    <w:p w14:paraId="38052870" w14:textId="63C43C03" w:rsidR="00415062" w:rsidRPr="00FC5E52" w:rsidRDefault="0041506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досліджувати слова й фразеологічні вирази як мовні</w:t>
      </w:r>
      <w:r w:rsidR="00852ED9">
        <w:rPr>
          <w:b w:val="0"/>
          <w:color w:val="auto"/>
          <w:szCs w:val="28"/>
          <w:lang w:val="uk-UA"/>
        </w:rPr>
        <w:t xml:space="preserve"> одиниці, позначені </w:t>
      </w:r>
      <w:r w:rsidRPr="00FC5E52">
        <w:rPr>
          <w:b w:val="0"/>
          <w:color w:val="auto"/>
          <w:szCs w:val="28"/>
          <w:lang w:val="uk-UA"/>
        </w:rPr>
        <w:t>семантикою, у тісному зв</w:t>
      </w:r>
      <w:r w:rsidR="00852ED9">
        <w:rPr>
          <w:b w:val="0"/>
          <w:color w:val="auto"/>
          <w:szCs w:val="28"/>
          <w:lang w:val="uk-UA"/>
        </w:rPr>
        <w:t>’</w:t>
      </w:r>
      <w:r w:rsidRPr="00FC5E52">
        <w:rPr>
          <w:b w:val="0"/>
          <w:color w:val="auto"/>
          <w:szCs w:val="28"/>
          <w:lang w:val="uk-UA"/>
        </w:rPr>
        <w:t>язку з природою мислення людини, її внутрішнім світом, та зовнішніми факторами впливу, спричиненими життєдіяльністю сучасного інформаційного суспільства, тенденціями науково-технічного прогресу, процесами державотворення в Україні;</w:t>
      </w:r>
    </w:p>
    <w:p w14:paraId="3E7B76A0" w14:textId="77777777" w:rsidR="00F649E4" w:rsidRPr="00FC5E52" w:rsidRDefault="00E639D0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Cs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удосконалювати змістове наповнення обов’язкових і вибіркових навчальних дисциплін циклу фахової підготовки, залучаючи знання, одержані у процесі науково-дослідницької роботи науково-педагогічних працівників кафедри</w:t>
      </w:r>
      <w:r w:rsidR="00F649E4" w:rsidRPr="00FC5E52">
        <w:rPr>
          <w:b w:val="0"/>
          <w:color w:val="auto"/>
          <w:szCs w:val="28"/>
          <w:lang w:val="uk-UA"/>
        </w:rPr>
        <w:t>.</w:t>
      </w:r>
      <w:r w:rsidRPr="00FC5E52">
        <w:rPr>
          <w:b w:val="0"/>
          <w:color w:val="auto"/>
          <w:szCs w:val="28"/>
          <w:lang w:val="uk-UA"/>
        </w:rPr>
        <w:t xml:space="preserve"> </w:t>
      </w:r>
    </w:p>
    <w:p w14:paraId="5FAE38E0" w14:textId="7DF516DF" w:rsidR="00415062" w:rsidRPr="00FC5E52" w:rsidRDefault="00415062" w:rsidP="00BA501E">
      <w:pPr>
        <w:pStyle w:val="a3"/>
        <w:tabs>
          <w:tab w:val="left" w:pos="980"/>
        </w:tabs>
        <w:spacing w:after="0" w:afterAutospacing="0" w:line="276" w:lineRule="auto"/>
        <w:ind w:left="0" w:right="-766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 xml:space="preserve">Методи дослідження: </w:t>
      </w:r>
    </w:p>
    <w:p w14:paraId="10A61297" w14:textId="30E085F1" w:rsidR="00F37F88" w:rsidRPr="00FC5E52" w:rsidRDefault="00447584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а</w:t>
      </w:r>
      <w:r w:rsidR="00F37F88" w:rsidRPr="00FC5E52">
        <w:rPr>
          <w:b w:val="0"/>
          <w:color w:val="auto"/>
          <w:szCs w:val="28"/>
          <w:lang w:val="uk-UA"/>
        </w:rPr>
        <w:t xml:space="preserve">) загальнонаукові: спостереження, індукція, дедукція, </w:t>
      </w:r>
      <w:r w:rsidRPr="00FC5E52">
        <w:rPr>
          <w:b w:val="0"/>
          <w:color w:val="auto"/>
          <w:szCs w:val="28"/>
          <w:lang w:val="uk-UA"/>
        </w:rPr>
        <w:t>аналіз, синтез, формалізація, моделювання;</w:t>
      </w:r>
    </w:p>
    <w:p w14:paraId="307F35CF" w14:textId="2305DC98" w:rsidR="00447584" w:rsidRPr="00FC5E52" w:rsidRDefault="00447584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б) спеціальні: порівняльно-історичний, структурний, </w:t>
      </w:r>
      <w:r w:rsidR="00F649E4" w:rsidRPr="00FC5E52">
        <w:rPr>
          <w:b w:val="0"/>
          <w:color w:val="auto"/>
          <w:szCs w:val="28"/>
          <w:lang w:val="uk-UA"/>
        </w:rPr>
        <w:t>зіставний</w:t>
      </w:r>
      <w:r w:rsidRPr="00FC5E52">
        <w:rPr>
          <w:b w:val="0"/>
          <w:color w:val="auto"/>
          <w:szCs w:val="28"/>
          <w:lang w:val="uk-UA"/>
        </w:rPr>
        <w:t>, функціональний, контент-аналіз, дискурс-аналіз, асоціативний експеримент.</w:t>
      </w:r>
    </w:p>
    <w:p w14:paraId="26C33A55" w14:textId="312CB88B" w:rsidR="00CC6F71" w:rsidRPr="00FC5E52" w:rsidRDefault="00CC6F71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szCs w:val="28"/>
          <w:lang w:val="uk-UA"/>
        </w:rPr>
      </w:pPr>
      <w:bookmarkStart w:id="0" w:name="_Hlk152145574"/>
      <w:r w:rsidRPr="00FC5E52">
        <w:rPr>
          <w:b w:val="0"/>
          <w:color w:val="auto"/>
          <w:szCs w:val="28"/>
          <w:lang w:val="uk-UA"/>
        </w:rPr>
        <w:t xml:space="preserve">Основні результати виконання науково-педагогічними працівниками кафедри науково-дослідницької теми з 2019 р. до 2023 р. мають такі цифрові виміри: 2 одноосібні монографічні праці (68,25 др.арк.), </w:t>
      </w:r>
      <w:r w:rsidR="00E77C2A" w:rsidRPr="00FC5E52">
        <w:rPr>
          <w:b w:val="0"/>
          <w:color w:val="auto"/>
          <w:szCs w:val="28"/>
          <w:lang w:val="uk-UA"/>
        </w:rPr>
        <w:t xml:space="preserve">1 колективна монографія (10 др. арк.), </w:t>
      </w:r>
      <w:r w:rsidRPr="00FC5E52">
        <w:rPr>
          <w:b w:val="0"/>
          <w:color w:val="auto"/>
          <w:szCs w:val="28"/>
          <w:lang w:val="uk-UA"/>
        </w:rPr>
        <w:t>2</w:t>
      </w:r>
      <w:r w:rsidR="00377AFF" w:rsidRPr="00FC5E52">
        <w:rPr>
          <w:b w:val="0"/>
          <w:color w:val="auto"/>
          <w:szCs w:val="28"/>
          <w:lang w:val="uk-UA"/>
        </w:rPr>
        <w:t>6</w:t>
      </w:r>
      <w:r w:rsidRPr="00FC5E52">
        <w:rPr>
          <w:b w:val="0"/>
          <w:color w:val="auto"/>
          <w:szCs w:val="28"/>
          <w:lang w:val="uk-UA"/>
        </w:rPr>
        <w:t xml:space="preserve"> розділів у колективних монографіях (21,2 др. арк.), 5 збірників наукових праць </w:t>
      </w:r>
      <w:r w:rsidRPr="00FC5E52">
        <w:rPr>
          <w:b w:val="0"/>
          <w:bCs/>
          <w:szCs w:val="28"/>
          <w:lang w:val="uk-UA"/>
        </w:rPr>
        <w:t xml:space="preserve">молодих учених, 9 навчальних посібників </w:t>
      </w:r>
      <w:r w:rsidRPr="00FC5E52">
        <w:rPr>
          <w:b w:val="0"/>
          <w:bCs/>
          <w:color w:val="000000" w:themeColor="text1"/>
          <w:szCs w:val="28"/>
          <w:lang w:val="uk-UA"/>
        </w:rPr>
        <w:t xml:space="preserve">(187,47 др. арк.), </w:t>
      </w:r>
      <w:r w:rsidR="00852ED9">
        <w:rPr>
          <w:b w:val="0"/>
          <w:bCs/>
          <w:color w:val="000000" w:themeColor="text1"/>
          <w:szCs w:val="28"/>
          <w:lang w:val="uk-UA"/>
        </w:rPr>
        <w:t>4 </w:t>
      </w:r>
      <w:r w:rsidRPr="00FC5E52">
        <w:rPr>
          <w:b w:val="0"/>
          <w:bCs/>
          <w:color w:val="000000" w:themeColor="text1"/>
          <w:szCs w:val="28"/>
          <w:lang w:val="uk-UA"/>
        </w:rPr>
        <w:t xml:space="preserve">методичні рекомендації (16,6), </w:t>
      </w:r>
      <w:r w:rsidRPr="00FC5E52">
        <w:rPr>
          <w:b w:val="0"/>
          <w:bCs/>
          <w:szCs w:val="28"/>
          <w:lang w:val="uk-UA"/>
        </w:rPr>
        <w:t xml:space="preserve">13 статей у виданнях, індексованих у міжнародних наукометричних базах </w:t>
      </w:r>
      <w:r w:rsidRPr="00FC5E52">
        <w:rPr>
          <w:b w:val="0"/>
          <w:bCs/>
          <w:szCs w:val="28"/>
        </w:rPr>
        <w:t>Scopus</w:t>
      </w:r>
      <w:r w:rsidRPr="00FC5E52">
        <w:rPr>
          <w:b w:val="0"/>
          <w:bCs/>
          <w:szCs w:val="28"/>
          <w:lang w:val="uk-UA"/>
        </w:rPr>
        <w:t xml:space="preserve"> і </w:t>
      </w:r>
      <w:r w:rsidRPr="00FC5E52">
        <w:rPr>
          <w:b w:val="0"/>
          <w:szCs w:val="28"/>
        </w:rPr>
        <w:t>W</w:t>
      </w:r>
      <w:r w:rsidRPr="00FC5E52">
        <w:rPr>
          <w:b w:val="0"/>
          <w:szCs w:val="28"/>
          <w:lang w:val="uk-UA"/>
        </w:rPr>
        <w:t>о</w:t>
      </w:r>
      <w:r w:rsidRPr="00FC5E52">
        <w:rPr>
          <w:b w:val="0"/>
          <w:szCs w:val="28"/>
        </w:rPr>
        <w:t>S</w:t>
      </w:r>
      <w:r w:rsidRPr="00FC5E52">
        <w:rPr>
          <w:b w:val="0"/>
          <w:szCs w:val="28"/>
          <w:lang w:val="uk-UA"/>
        </w:rPr>
        <w:t>, 32 статті у вітчиз</w:t>
      </w:r>
      <w:r w:rsidR="00852ED9">
        <w:rPr>
          <w:b w:val="0"/>
          <w:szCs w:val="28"/>
          <w:lang w:val="uk-UA"/>
        </w:rPr>
        <w:t xml:space="preserve">няних виданнях категорії Б, 34 </w:t>
      </w:r>
      <w:r w:rsidRPr="00FC5E52">
        <w:rPr>
          <w:b w:val="0"/>
          <w:szCs w:val="28"/>
          <w:lang w:val="uk-UA"/>
        </w:rPr>
        <w:t xml:space="preserve">публікації у закордонних і вітчизняних фахових виданнях, зареєстрованих у різних міжнародних наукометричних базах, зокрема </w:t>
      </w:r>
      <w:r w:rsidRPr="00FC5E52">
        <w:rPr>
          <w:b w:val="0"/>
          <w:bCs/>
          <w:szCs w:val="28"/>
        </w:rPr>
        <w:t>Copernicus</w:t>
      </w:r>
      <w:r w:rsidRPr="00FC5E52">
        <w:rPr>
          <w:b w:val="0"/>
          <w:bCs/>
          <w:szCs w:val="28"/>
          <w:lang w:val="uk-UA"/>
        </w:rPr>
        <w:t>,</w:t>
      </w:r>
      <w:r w:rsidRPr="00FC5E52">
        <w:rPr>
          <w:b w:val="0"/>
          <w:szCs w:val="28"/>
          <w:lang w:val="uk-UA"/>
        </w:rPr>
        <w:t xml:space="preserve"> 53 доповіді на міжнародних і</w:t>
      </w:r>
      <w:r w:rsidR="00852ED9">
        <w:rPr>
          <w:b w:val="0"/>
          <w:szCs w:val="28"/>
          <w:lang w:val="uk-UA"/>
        </w:rPr>
        <w:t xml:space="preserve"> всеукраїнських конференціях, 4 </w:t>
      </w:r>
      <w:r w:rsidRPr="00FC5E52">
        <w:rPr>
          <w:b w:val="0"/>
          <w:szCs w:val="28"/>
          <w:lang w:val="uk-UA"/>
        </w:rPr>
        <w:t>всеукраїнські студентські наукові конференції, 5 міжуніверситетських науково-практичних конференцій.</w:t>
      </w:r>
    </w:p>
    <w:p w14:paraId="28B869B7" w14:textId="773349AC" w:rsidR="00DE6C11" w:rsidRPr="00FC5E52" w:rsidRDefault="00397857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szCs w:val="28"/>
          <w:lang w:val="uk-UA"/>
        </w:rPr>
      </w:pPr>
      <w:r w:rsidRPr="00FC5E52">
        <w:rPr>
          <w:b w:val="0"/>
          <w:szCs w:val="28"/>
          <w:lang w:val="uk-UA"/>
        </w:rPr>
        <w:t xml:space="preserve">У проблематиці науково-дослідницької теми </w:t>
      </w:r>
      <w:r w:rsidR="00791F52" w:rsidRPr="00FC5E52">
        <w:rPr>
          <w:b w:val="0"/>
          <w:szCs w:val="28"/>
          <w:lang w:val="uk-UA"/>
        </w:rPr>
        <w:t xml:space="preserve">активно </w:t>
      </w:r>
      <w:r w:rsidRPr="00FC5E52">
        <w:rPr>
          <w:b w:val="0"/>
          <w:szCs w:val="28"/>
          <w:lang w:val="uk-UA"/>
        </w:rPr>
        <w:t xml:space="preserve">працювали здобувачі вищої освіти ступенів бакалавр та магістр, а також третього (освітньо-наукового) рівня доктора філософії з філології, наукове керівництво роботою яких </w:t>
      </w:r>
      <w:r w:rsidR="008F7CD1" w:rsidRPr="00FC5E52">
        <w:rPr>
          <w:b w:val="0"/>
          <w:szCs w:val="28"/>
          <w:lang w:val="uk-UA"/>
        </w:rPr>
        <w:t xml:space="preserve">(курсові та кваліфікаційні роботи, наукові роботи, що брали участь у конкурсах студентських наукових робіт, статті, доповіді на конференціях) </w:t>
      </w:r>
      <w:r w:rsidRPr="00FC5E52">
        <w:rPr>
          <w:b w:val="0"/>
          <w:szCs w:val="28"/>
          <w:lang w:val="uk-UA"/>
        </w:rPr>
        <w:t>здійснювали викладачі кафедри.</w:t>
      </w:r>
    </w:p>
    <w:p w14:paraId="23BE588D" w14:textId="5FDF1728" w:rsidR="00AC3E18" w:rsidRPr="00FC5E52" w:rsidRDefault="00DE6C11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szCs w:val="28"/>
          <w:lang w:val="uk-UA"/>
        </w:rPr>
      </w:pPr>
      <w:r w:rsidRPr="00FC5E52">
        <w:rPr>
          <w:b w:val="0"/>
          <w:szCs w:val="28"/>
          <w:lang w:val="uk-UA"/>
        </w:rPr>
        <w:t xml:space="preserve">Викладачі кафедри </w:t>
      </w:r>
      <w:r w:rsidR="007143E3" w:rsidRPr="00FC5E52">
        <w:rPr>
          <w:b w:val="0"/>
          <w:szCs w:val="28"/>
          <w:lang w:val="uk-UA"/>
        </w:rPr>
        <w:t xml:space="preserve">проводили </w:t>
      </w:r>
      <w:r w:rsidR="007143E3" w:rsidRPr="00FC5E52">
        <w:rPr>
          <w:b w:val="0"/>
          <w:bCs/>
          <w:szCs w:val="28"/>
          <w:lang w:val="uk-UA" w:eastAsia="uk-UA"/>
        </w:rPr>
        <w:t xml:space="preserve">лекційні та тренінгові заняття з культури фахового мовлення у Вінницькому та Хмельницькому регіональних центрах підвищення кваліфікації працівників органів державної влади, органів місцевого самоврядування, закладів культури, </w:t>
      </w:r>
      <w:r w:rsidRPr="00FC5E52">
        <w:rPr>
          <w:b w:val="0"/>
          <w:szCs w:val="28"/>
          <w:lang w:val="uk-UA"/>
        </w:rPr>
        <w:t>надавали наукові лінгвістичні консультації як приватним особам, які зверталися з офіційними заявами, так і організаціям.</w:t>
      </w:r>
    </w:p>
    <w:bookmarkEnd w:id="0"/>
    <w:p w14:paraId="23970134" w14:textId="42FED4B2" w:rsidR="00791F52" w:rsidRPr="00FC5E52" w:rsidRDefault="00791F52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Cs/>
          <w:szCs w:val="28"/>
          <w:lang w:val="uk-UA"/>
        </w:rPr>
        <w:t xml:space="preserve">Наукову новизну </w:t>
      </w:r>
      <w:r w:rsidRPr="00FC5E52">
        <w:rPr>
          <w:b w:val="0"/>
          <w:szCs w:val="28"/>
          <w:lang w:val="uk-UA"/>
        </w:rPr>
        <w:t>дослідницької діяльності кафедрян становлять</w:t>
      </w:r>
      <w:r w:rsidRPr="00FC5E52">
        <w:rPr>
          <w:bCs/>
          <w:szCs w:val="28"/>
          <w:lang w:val="uk-UA"/>
        </w:rPr>
        <w:t xml:space="preserve"> з</w:t>
      </w:r>
      <w:r w:rsidRPr="00FC5E52">
        <w:rPr>
          <w:b w:val="0"/>
          <w:bCs/>
          <w:szCs w:val="28"/>
          <w:lang w:val="uk-UA"/>
        </w:rPr>
        <w:t>ібрані й опрацьовані понад 400 годин записів автентичного говіркового мовлення жителів Центрального Поділля, укладені й опубліковані «Матеріали до словника подільського говору» (упорядник – доц. І.</w:t>
      </w:r>
      <w:r w:rsidR="00852ED9">
        <w:rPr>
          <w:b w:val="0"/>
          <w:bCs/>
          <w:szCs w:val="28"/>
          <w:lang w:val="uk-UA"/>
        </w:rPr>
        <w:t> </w:t>
      </w:r>
      <w:r w:rsidRPr="00FC5E52">
        <w:rPr>
          <w:b w:val="0"/>
          <w:bCs/>
          <w:szCs w:val="28"/>
          <w:lang w:val="uk-UA"/>
        </w:rPr>
        <w:t xml:space="preserve">В. Гороф’янюк), що </w:t>
      </w:r>
      <w:r w:rsidRPr="00FC5E52">
        <w:rPr>
          <w:b w:val="0"/>
          <w:szCs w:val="28"/>
          <w:lang w:val="uk-UA"/>
        </w:rPr>
        <w:t>за умови відсутності сьогодні Подільського діалектного словника та Подільського фонофонду є особливо цінним і актуальним; досліджені діалектні особливості фольклорних текстів й живого мовлення українців Північної Молдови;</w:t>
      </w:r>
      <w:r w:rsidRPr="00FC5E52">
        <w:rPr>
          <w:b w:val="0"/>
          <w:bCs/>
          <w:szCs w:val="28"/>
          <w:lang w:val="uk-UA"/>
        </w:rPr>
        <w:t xml:space="preserve"> проаналізовані асоціативні поля концептів «держава», «сім’я», «н</w:t>
      </w:r>
      <w:r w:rsidR="00852ED9">
        <w:rPr>
          <w:b w:val="0"/>
          <w:bCs/>
          <w:szCs w:val="28"/>
          <w:lang w:val="uk-UA"/>
        </w:rPr>
        <w:t xml:space="preserve">ація», «Різдво» у мовомисленні </w:t>
      </w:r>
      <w:r w:rsidRPr="00FC5E52">
        <w:rPr>
          <w:b w:val="0"/>
          <w:bCs/>
          <w:szCs w:val="28"/>
          <w:lang w:val="uk-UA"/>
        </w:rPr>
        <w:t>молодої генерації українців, концепт «українська нація» в картинах світу Дмитра Донцова й Віталія Портникова як двох яскравих політичних публіцистів, які симетрично представляють український суспільно-політичний дискурс 20 років ХХ ст. і 20 років ХІ ст.; окреслено лінгвістичну характеристику псевдонімів, які стали лінгвомаркерами української етнокультури.</w:t>
      </w:r>
    </w:p>
    <w:p w14:paraId="55FBCF4C" w14:textId="3E3D36AF" w:rsidR="00F3139A" w:rsidRPr="00FC5E52" w:rsidRDefault="0020715C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Інтегрування </w:t>
      </w:r>
      <w:r w:rsidR="00137A1C" w:rsidRPr="00FC5E52">
        <w:rPr>
          <w:b w:val="0"/>
          <w:bCs/>
          <w:szCs w:val="28"/>
          <w:lang w:val="uk-UA"/>
        </w:rPr>
        <w:t xml:space="preserve">результатів реалізації </w:t>
      </w:r>
      <w:r w:rsidR="00F3139A" w:rsidRPr="00FC5E52">
        <w:rPr>
          <w:b w:val="0"/>
          <w:bCs/>
          <w:szCs w:val="28"/>
          <w:lang w:val="uk-UA"/>
        </w:rPr>
        <w:t xml:space="preserve">науково-дослідницької теми </w:t>
      </w:r>
      <w:r w:rsidR="00675039" w:rsidRPr="00FC5E52">
        <w:rPr>
          <w:b w:val="0"/>
          <w:bCs/>
          <w:szCs w:val="28"/>
          <w:lang w:val="uk-UA"/>
        </w:rPr>
        <w:t xml:space="preserve">в </w:t>
      </w:r>
      <w:r w:rsidR="00137A1C" w:rsidRPr="00FC5E52">
        <w:rPr>
          <w:b w:val="0"/>
          <w:bCs/>
          <w:szCs w:val="28"/>
          <w:lang w:val="uk-UA"/>
        </w:rPr>
        <w:t>академічн</w:t>
      </w:r>
      <w:r w:rsidR="00675039" w:rsidRPr="00FC5E52">
        <w:rPr>
          <w:b w:val="0"/>
          <w:bCs/>
          <w:szCs w:val="28"/>
          <w:lang w:val="uk-UA"/>
        </w:rPr>
        <w:t>у</w:t>
      </w:r>
      <w:r w:rsidR="00137A1C" w:rsidRPr="00FC5E52">
        <w:rPr>
          <w:b w:val="0"/>
          <w:bCs/>
          <w:szCs w:val="28"/>
          <w:lang w:val="uk-UA"/>
        </w:rPr>
        <w:t xml:space="preserve"> лінгвістичн</w:t>
      </w:r>
      <w:r w:rsidR="00675039" w:rsidRPr="00FC5E52">
        <w:rPr>
          <w:b w:val="0"/>
          <w:bCs/>
          <w:szCs w:val="28"/>
          <w:lang w:val="uk-UA"/>
        </w:rPr>
        <w:t>у</w:t>
      </w:r>
      <w:r w:rsidR="00137A1C" w:rsidRPr="00FC5E52">
        <w:rPr>
          <w:b w:val="0"/>
          <w:bCs/>
          <w:szCs w:val="28"/>
          <w:lang w:val="uk-UA"/>
        </w:rPr>
        <w:t xml:space="preserve"> освіт</w:t>
      </w:r>
      <w:r w:rsidR="00675039" w:rsidRPr="00FC5E52">
        <w:rPr>
          <w:b w:val="0"/>
          <w:bCs/>
          <w:szCs w:val="28"/>
          <w:lang w:val="uk-UA"/>
        </w:rPr>
        <w:t>у</w:t>
      </w:r>
      <w:r w:rsidR="00C93612" w:rsidRPr="00FC5E52">
        <w:rPr>
          <w:b w:val="0"/>
          <w:bCs/>
          <w:szCs w:val="28"/>
          <w:lang w:val="uk-UA"/>
        </w:rPr>
        <w:t xml:space="preserve"> її здобувачів</w:t>
      </w:r>
      <w:r w:rsidR="00137A1C" w:rsidRPr="00FC5E52">
        <w:rPr>
          <w:b w:val="0"/>
          <w:bCs/>
          <w:szCs w:val="28"/>
          <w:lang w:val="uk-UA"/>
        </w:rPr>
        <w:t xml:space="preserve"> </w:t>
      </w:r>
      <w:r w:rsidR="00F3139A" w:rsidRPr="00FC5E52">
        <w:rPr>
          <w:b w:val="0"/>
          <w:bCs/>
          <w:szCs w:val="28"/>
          <w:lang w:val="uk-UA"/>
        </w:rPr>
        <w:t xml:space="preserve">сприяє </w:t>
      </w:r>
      <w:r w:rsidR="00137A1C" w:rsidRPr="00FC5E52">
        <w:rPr>
          <w:b w:val="0"/>
          <w:bCs/>
          <w:szCs w:val="28"/>
          <w:lang w:val="uk-UA"/>
        </w:rPr>
        <w:t xml:space="preserve">поглибленню теорії взаємодії мови й мислення, </w:t>
      </w:r>
      <w:r w:rsidR="00675039" w:rsidRPr="00FC5E52">
        <w:rPr>
          <w:b w:val="0"/>
          <w:bCs/>
          <w:szCs w:val="28"/>
          <w:lang w:val="uk-UA"/>
        </w:rPr>
        <w:t>збагаченн</w:t>
      </w:r>
      <w:r w:rsidRPr="00FC5E52">
        <w:rPr>
          <w:b w:val="0"/>
          <w:bCs/>
          <w:szCs w:val="28"/>
          <w:lang w:val="uk-UA"/>
        </w:rPr>
        <w:t>ю</w:t>
      </w:r>
      <w:r w:rsidR="00675039" w:rsidRPr="00FC5E52">
        <w:rPr>
          <w:b w:val="0"/>
          <w:bCs/>
          <w:szCs w:val="28"/>
          <w:lang w:val="uk-UA"/>
        </w:rPr>
        <w:t xml:space="preserve"> знань про соціокультурні функції мови, </w:t>
      </w:r>
      <w:r w:rsidR="009D77DC" w:rsidRPr="00FC5E52">
        <w:rPr>
          <w:b w:val="0"/>
          <w:bCs/>
          <w:szCs w:val="28"/>
          <w:lang w:val="uk-UA"/>
        </w:rPr>
        <w:t xml:space="preserve">гармонійному розвитку молодих науковців на основі </w:t>
      </w:r>
      <w:r w:rsidR="00675039" w:rsidRPr="00FC5E52">
        <w:rPr>
          <w:b w:val="0"/>
          <w:bCs/>
          <w:szCs w:val="28"/>
          <w:lang w:val="uk-UA"/>
        </w:rPr>
        <w:t>поєднанн</w:t>
      </w:r>
      <w:r w:rsidR="009D77DC" w:rsidRPr="00FC5E52">
        <w:rPr>
          <w:b w:val="0"/>
          <w:bCs/>
          <w:szCs w:val="28"/>
          <w:lang w:val="uk-UA"/>
        </w:rPr>
        <w:t>я</w:t>
      </w:r>
      <w:r w:rsidR="00675039" w:rsidRPr="00FC5E52">
        <w:rPr>
          <w:b w:val="0"/>
          <w:bCs/>
          <w:szCs w:val="28"/>
          <w:lang w:val="uk-UA"/>
        </w:rPr>
        <w:t xml:space="preserve"> </w:t>
      </w:r>
      <w:r w:rsidR="00852ED9">
        <w:rPr>
          <w:b w:val="0"/>
          <w:bCs/>
          <w:szCs w:val="28"/>
          <w:lang w:val="uk-UA"/>
        </w:rPr>
        <w:t xml:space="preserve">ними </w:t>
      </w:r>
      <w:r w:rsidR="00675039" w:rsidRPr="00FC5E52">
        <w:rPr>
          <w:b w:val="0"/>
          <w:bCs/>
          <w:szCs w:val="28"/>
          <w:lang w:val="uk-UA"/>
        </w:rPr>
        <w:t xml:space="preserve">теоретичних </w:t>
      </w:r>
      <w:r w:rsidR="009D77DC" w:rsidRPr="00FC5E52">
        <w:rPr>
          <w:b w:val="0"/>
          <w:bCs/>
          <w:szCs w:val="28"/>
          <w:lang w:val="uk-UA"/>
        </w:rPr>
        <w:t>концепцій</w:t>
      </w:r>
      <w:r w:rsidR="00675039" w:rsidRPr="00FC5E52">
        <w:rPr>
          <w:b w:val="0"/>
          <w:bCs/>
          <w:szCs w:val="28"/>
          <w:lang w:val="uk-UA"/>
        </w:rPr>
        <w:t xml:space="preserve"> з практичною діяльністю у площині дослідження мов</w:t>
      </w:r>
      <w:r w:rsidR="009D77DC" w:rsidRPr="00FC5E52">
        <w:rPr>
          <w:b w:val="0"/>
          <w:bCs/>
          <w:szCs w:val="28"/>
          <w:lang w:val="uk-UA"/>
        </w:rPr>
        <w:t>них фактів і явищ</w:t>
      </w:r>
      <w:r w:rsidR="00C93612" w:rsidRPr="00FC5E52">
        <w:rPr>
          <w:b w:val="0"/>
          <w:bCs/>
          <w:szCs w:val="28"/>
          <w:lang w:val="uk-UA"/>
        </w:rPr>
        <w:t xml:space="preserve">, </w:t>
      </w:r>
      <w:r w:rsidR="009D77DC" w:rsidRPr="00FC5E52">
        <w:rPr>
          <w:b w:val="0"/>
          <w:bCs/>
          <w:szCs w:val="28"/>
          <w:lang w:val="uk-UA"/>
        </w:rPr>
        <w:t>виробленню умінь комплексно застосовувати знання з різних дисциплін для досягнення</w:t>
      </w:r>
      <w:r w:rsidRPr="00FC5E52">
        <w:rPr>
          <w:b w:val="0"/>
          <w:bCs/>
          <w:szCs w:val="28"/>
          <w:lang w:val="uk-UA"/>
        </w:rPr>
        <w:t xml:space="preserve"> дослідницької мети.</w:t>
      </w:r>
    </w:p>
    <w:p w14:paraId="3C0CEA29" w14:textId="77777777" w:rsidR="00852ED9" w:rsidRDefault="00852ED9" w:rsidP="00BA501E">
      <w:pPr>
        <w:spacing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14:paraId="32E93B8B" w14:textId="45327706" w:rsidR="00B83A16" w:rsidRPr="00FC5E52" w:rsidRDefault="00B83A16" w:rsidP="00BA501E">
      <w:pPr>
        <w:tabs>
          <w:tab w:val="left" w:pos="0"/>
        </w:tabs>
        <w:spacing w:after="0" w:line="276" w:lineRule="auto"/>
        <w:ind w:right="-766"/>
        <w:jc w:val="center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sz w:val="28"/>
          <w:szCs w:val="28"/>
        </w:rPr>
        <w:t>ВСТУП</w:t>
      </w:r>
    </w:p>
    <w:p w14:paraId="6B24D01C" w14:textId="1F30541F" w:rsidR="00B83A16" w:rsidRPr="00FC5E52" w:rsidRDefault="00D13F8D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bookmarkStart w:id="1" w:name="_Hlk152145483"/>
      <w:r w:rsidRPr="00FC5E52">
        <w:rPr>
          <w:b w:val="0"/>
          <w:bCs/>
          <w:szCs w:val="28"/>
          <w:lang w:val="uk-UA"/>
        </w:rPr>
        <w:t>Н</w:t>
      </w:r>
      <w:r w:rsidR="00B83A16" w:rsidRPr="00FC5E52">
        <w:rPr>
          <w:b w:val="0"/>
          <w:bCs/>
          <w:szCs w:val="28"/>
          <w:lang w:val="uk-UA"/>
        </w:rPr>
        <w:t>ауково-дослідницьк</w:t>
      </w:r>
      <w:r w:rsidRPr="00FC5E52">
        <w:rPr>
          <w:b w:val="0"/>
          <w:bCs/>
          <w:szCs w:val="28"/>
          <w:lang w:val="uk-UA"/>
        </w:rPr>
        <w:t>у</w:t>
      </w:r>
      <w:r w:rsidR="00B83A16" w:rsidRPr="00FC5E52">
        <w:rPr>
          <w:b w:val="0"/>
          <w:bCs/>
          <w:szCs w:val="28"/>
          <w:lang w:val="uk-UA"/>
        </w:rPr>
        <w:t xml:space="preserve"> тем</w:t>
      </w:r>
      <w:r w:rsidRPr="00FC5E52">
        <w:rPr>
          <w:b w:val="0"/>
          <w:bCs/>
          <w:szCs w:val="28"/>
          <w:lang w:val="uk-UA"/>
        </w:rPr>
        <w:t>у</w:t>
      </w:r>
      <w:r w:rsidR="00852ED9">
        <w:rPr>
          <w:b w:val="0"/>
          <w:bCs/>
          <w:szCs w:val="28"/>
          <w:lang w:val="uk-UA"/>
        </w:rPr>
        <w:t xml:space="preserve"> кафедри української мови </w:t>
      </w:r>
      <w:r w:rsidR="00B83A16" w:rsidRPr="00FC5E52">
        <w:rPr>
          <w:b w:val="0"/>
          <w:bCs/>
          <w:szCs w:val="28"/>
          <w:lang w:val="uk-UA"/>
        </w:rPr>
        <w:t>«</w:t>
      </w:r>
      <w:r w:rsidR="00B83A16" w:rsidRPr="00FC5E52">
        <w:rPr>
          <w:b w:val="0"/>
          <w:bCs/>
          <w:i/>
          <w:iCs/>
          <w:szCs w:val="28"/>
          <w:lang w:val="uk-UA"/>
        </w:rPr>
        <w:t xml:space="preserve">Дослідження мовної картини світу українців в її індивідуальному, регіональному та загальнонаціональному виявах» </w:t>
      </w:r>
      <w:r w:rsidR="00B83A16" w:rsidRPr="00FC5E52">
        <w:rPr>
          <w:b w:val="0"/>
          <w:bCs/>
          <w:szCs w:val="28"/>
          <w:lang w:val="uk-UA"/>
        </w:rPr>
        <w:t xml:space="preserve">затверджено у 2018 році (протокол </w:t>
      </w:r>
      <w:r w:rsidR="00E82155" w:rsidRPr="00FC5E52">
        <w:rPr>
          <w:b w:val="0"/>
          <w:bCs/>
          <w:szCs w:val="28"/>
          <w:lang w:val="uk-UA"/>
        </w:rPr>
        <w:t>засі</w:t>
      </w:r>
      <w:r w:rsidR="00FC5FF6" w:rsidRPr="00FC5E52">
        <w:rPr>
          <w:b w:val="0"/>
          <w:bCs/>
          <w:szCs w:val="28"/>
          <w:lang w:val="uk-UA"/>
        </w:rPr>
        <w:t xml:space="preserve">дання кафедри </w:t>
      </w:r>
      <w:r w:rsidR="00B83A16" w:rsidRPr="00FC5E52">
        <w:rPr>
          <w:b w:val="0"/>
          <w:bCs/>
          <w:szCs w:val="28"/>
          <w:lang w:val="uk-UA"/>
        </w:rPr>
        <w:t>№ 5 від 03 грудня 2018)</w:t>
      </w:r>
      <w:r w:rsidRPr="00FC5E52">
        <w:rPr>
          <w:b w:val="0"/>
          <w:bCs/>
          <w:szCs w:val="28"/>
          <w:lang w:val="uk-UA"/>
        </w:rPr>
        <w:t xml:space="preserve">. </w:t>
      </w:r>
      <w:r w:rsidR="00E82155" w:rsidRPr="00FC5E52">
        <w:rPr>
          <w:b w:val="0"/>
          <w:bCs/>
          <w:szCs w:val="28"/>
          <w:lang w:val="uk-UA"/>
        </w:rPr>
        <w:t>Виконання тривало з 2019</w:t>
      </w:r>
      <w:r w:rsidR="00FC5FF6" w:rsidRPr="00FC5E52">
        <w:rPr>
          <w:b w:val="0"/>
          <w:bCs/>
          <w:szCs w:val="28"/>
          <w:lang w:val="uk-UA"/>
        </w:rPr>
        <w:t xml:space="preserve"> </w:t>
      </w:r>
      <w:r w:rsidR="00E82155" w:rsidRPr="00FC5E52">
        <w:rPr>
          <w:b w:val="0"/>
          <w:bCs/>
          <w:szCs w:val="28"/>
          <w:lang w:val="uk-UA"/>
        </w:rPr>
        <w:t>р. до 2023 р.</w:t>
      </w:r>
    </w:p>
    <w:p w14:paraId="06CB6701" w14:textId="2BE3AC17" w:rsidR="00342D20" w:rsidRPr="00FC5E52" w:rsidRDefault="00FC5FF6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Працюючи </w:t>
      </w:r>
      <w:r w:rsidR="00517FC5" w:rsidRPr="00FC5E52">
        <w:rPr>
          <w:b w:val="0"/>
          <w:bCs/>
          <w:szCs w:val="28"/>
          <w:lang w:val="uk-UA"/>
        </w:rPr>
        <w:t>в руслі</w:t>
      </w:r>
      <w:r w:rsidRPr="00FC5E52">
        <w:rPr>
          <w:b w:val="0"/>
          <w:bCs/>
          <w:szCs w:val="28"/>
          <w:lang w:val="uk-UA"/>
        </w:rPr>
        <w:t xml:space="preserve"> </w:t>
      </w:r>
      <w:r w:rsidR="00517FC5" w:rsidRPr="00FC5E52">
        <w:rPr>
          <w:b w:val="0"/>
          <w:bCs/>
          <w:szCs w:val="28"/>
          <w:lang w:val="uk-UA"/>
        </w:rPr>
        <w:t>дослідницької</w:t>
      </w:r>
      <w:r w:rsidRPr="00FC5E52">
        <w:rPr>
          <w:b w:val="0"/>
          <w:bCs/>
          <w:szCs w:val="28"/>
          <w:lang w:val="uk-UA"/>
        </w:rPr>
        <w:t xml:space="preserve"> </w:t>
      </w:r>
      <w:r w:rsidR="00517FC5" w:rsidRPr="00FC5E52">
        <w:rPr>
          <w:b w:val="0"/>
          <w:bCs/>
          <w:szCs w:val="28"/>
          <w:lang w:val="uk-UA"/>
        </w:rPr>
        <w:t>тем</w:t>
      </w:r>
      <w:r w:rsidR="00FE5F36" w:rsidRPr="00FC5E52">
        <w:rPr>
          <w:b w:val="0"/>
          <w:bCs/>
          <w:szCs w:val="28"/>
          <w:lang w:val="uk-UA"/>
        </w:rPr>
        <w:t>и</w:t>
      </w:r>
      <w:r w:rsidRPr="00FC5E52">
        <w:rPr>
          <w:b w:val="0"/>
          <w:bCs/>
          <w:szCs w:val="28"/>
          <w:lang w:val="uk-UA"/>
        </w:rPr>
        <w:t xml:space="preserve">, науково-педагогічні працівники кафедри </w:t>
      </w:r>
      <w:r w:rsidR="001B5CA6" w:rsidRPr="00FC5E52">
        <w:rPr>
          <w:b w:val="0"/>
          <w:szCs w:val="28"/>
          <w:lang w:val="uk-UA"/>
        </w:rPr>
        <w:t xml:space="preserve">зосередили </w:t>
      </w:r>
      <w:r w:rsidR="00342D20" w:rsidRPr="00FC5E52">
        <w:rPr>
          <w:b w:val="0"/>
          <w:szCs w:val="28"/>
          <w:lang w:val="uk-UA"/>
        </w:rPr>
        <w:t>емпіричне пізнання на мовній особистості й на мовній спільноті, яка виступає творцем й користувачем мовою. Лінгвальну систему дослідники кафедри українсько</w:t>
      </w:r>
      <w:r w:rsidR="00852ED9">
        <w:rPr>
          <w:b w:val="0"/>
          <w:szCs w:val="28"/>
          <w:lang w:val="uk-UA"/>
        </w:rPr>
        <w:t>ї мови розглядали крізь оптику знань</w:t>
      </w:r>
      <w:r w:rsidR="00342D20" w:rsidRPr="00FC5E52">
        <w:rPr>
          <w:b w:val="0"/>
          <w:szCs w:val="28"/>
          <w:lang w:val="uk-UA"/>
        </w:rPr>
        <w:t xml:space="preserve"> про історичний й культурний поступ українського етносу в процесі формування модерної політичн</w:t>
      </w:r>
      <w:r w:rsidR="00BA501E">
        <w:rPr>
          <w:b w:val="0"/>
          <w:szCs w:val="28"/>
          <w:lang w:val="uk-UA"/>
        </w:rPr>
        <w:t>ої</w:t>
      </w:r>
      <w:r w:rsidR="00342D20" w:rsidRPr="00FC5E52">
        <w:rPr>
          <w:b w:val="0"/>
          <w:szCs w:val="28"/>
          <w:lang w:val="uk-UA"/>
        </w:rPr>
        <w:t xml:space="preserve"> нації.</w:t>
      </w:r>
      <w:r w:rsidR="00394C53" w:rsidRPr="00FC5E52">
        <w:rPr>
          <w:b w:val="0"/>
          <w:szCs w:val="28"/>
          <w:lang w:val="uk-UA"/>
        </w:rPr>
        <w:t xml:space="preserve"> Особливо</w:t>
      </w:r>
      <w:r w:rsidR="001B5CA6" w:rsidRPr="00FC5E52">
        <w:rPr>
          <w:b w:val="0"/>
          <w:szCs w:val="28"/>
          <w:lang w:val="uk-UA"/>
        </w:rPr>
        <w:t>ї</w:t>
      </w:r>
      <w:r w:rsidR="00394C53" w:rsidRPr="00FC5E52">
        <w:rPr>
          <w:b w:val="0"/>
          <w:szCs w:val="28"/>
          <w:lang w:val="uk-UA"/>
        </w:rPr>
        <w:t xml:space="preserve"> значущості такий підхід до вивчення мови набуває в контексті актуал</w:t>
      </w:r>
      <w:r w:rsidR="00ED1214" w:rsidRPr="00FC5E52">
        <w:rPr>
          <w:b w:val="0"/>
          <w:szCs w:val="28"/>
          <w:lang w:val="uk-UA"/>
        </w:rPr>
        <w:t>ьних</w:t>
      </w:r>
      <w:r w:rsidR="00394C53" w:rsidRPr="00FC5E52">
        <w:rPr>
          <w:b w:val="0"/>
          <w:szCs w:val="28"/>
          <w:lang w:val="uk-UA"/>
        </w:rPr>
        <w:t xml:space="preserve"> принципів розбудови лінгвістики</w:t>
      </w:r>
      <w:r w:rsidR="00ED1214" w:rsidRPr="00FC5E52">
        <w:rPr>
          <w:b w:val="0"/>
          <w:szCs w:val="28"/>
          <w:lang w:val="uk-UA"/>
        </w:rPr>
        <w:t xml:space="preserve"> </w:t>
      </w:r>
      <w:r w:rsidR="00FE5F36" w:rsidRPr="00FC5E52">
        <w:rPr>
          <w:b w:val="0"/>
          <w:szCs w:val="28"/>
          <w:lang w:val="uk-UA"/>
        </w:rPr>
        <w:t xml:space="preserve">ХХІ століття </w:t>
      </w:r>
      <w:r w:rsidR="00852ED9">
        <w:rPr>
          <w:b w:val="0"/>
          <w:szCs w:val="28"/>
          <w:lang w:val="uk-UA"/>
        </w:rPr>
        <w:t xml:space="preserve">– </w:t>
      </w:r>
      <w:r w:rsidR="001B5CA6" w:rsidRPr="00FC5E52">
        <w:rPr>
          <w:b w:val="0"/>
          <w:szCs w:val="28"/>
          <w:lang w:val="uk-UA"/>
        </w:rPr>
        <w:t>антропоцентризм</w:t>
      </w:r>
      <w:r w:rsidR="00ED1214" w:rsidRPr="00FC5E52">
        <w:rPr>
          <w:b w:val="0"/>
          <w:szCs w:val="28"/>
          <w:lang w:val="uk-UA"/>
        </w:rPr>
        <w:t>у</w:t>
      </w:r>
      <w:r w:rsidR="001B5CA6" w:rsidRPr="00FC5E52">
        <w:rPr>
          <w:b w:val="0"/>
          <w:szCs w:val="28"/>
          <w:lang w:val="uk-UA"/>
        </w:rPr>
        <w:t xml:space="preserve"> й експансіонізм</w:t>
      </w:r>
      <w:r w:rsidR="00ED1214" w:rsidRPr="00FC5E52">
        <w:rPr>
          <w:b w:val="0"/>
          <w:szCs w:val="28"/>
          <w:lang w:val="uk-UA"/>
        </w:rPr>
        <w:t>у, які спонукають лінгвістів</w:t>
      </w:r>
      <w:r w:rsidR="00FE5F36" w:rsidRPr="00FC5E52">
        <w:rPr>
          <w:b w:val="0"/>
          <w:szCs w:val="28"/>
          <w:lang w:val="uk-UA"/>
        </w:rPr>
        <w:t xml:space="preserve"> аналізувати мовні явища й факти </w:t>
      </w:r>
      <w:r w:rsidR="008C4FC9" w:rsidRPr="00FC5E52">
        <w:rPr>
          <w:b w:val="0"/>
          <w:szCs w:val="28"/>
          <w:lang w:val="uk-UA"/>
        </w:rPr>
        <w:t>в</w:t>
      </w:r>
      <w:r w:rsidR="00FE5F36" w:rsidRPr="00FC5E52">
        <w:rPr>
          <w:b w:val="0"/>
          <w:szCs w:val="28"/>
          <w:lang w:val="uk-UA"/>
        </w:rPr>
        <w:t xml:space="preserve"> </w:t>
      </w:r>
      <w:r w:rsidR="008C4FC9" w:rsidRPr="00FC5E52">
        <w:rPr>
          <w:b w:val="0"/>
          <w:szCs w:val="28"/>
          <w:lang w:val="uk-UA"/>
        </w:rPr>
        <w:t>дискурсі</w:t>
      </w:r>
      <w:r w:rsidR="00FE5F36" w:rsidRPr="00FC5E52">
        <w:rPr>
          <w:b w:val="0"/>
          <w:szCs w:val="28"/>
          <w:lang w:val="uk-UA"/>
        </w:rPr>
        <w:t>, залучаючи знання й методики соціології, психології</w:t>
      </w:r>
      <w:r w:rsidR="008C4FC9" w:rsidRPr="00FC5E52">
        <w:rPr>
          <w:b w:val="0"/>
          <w:szCs w:val="28"/>
          <w:lang w:val="uk-UA"/>
        </w:rPr>
        <w:t>, когнітології, етнографії.</w:t>
      </w:r>
    </w:p>
    <w:p w14:paraId="62499231" w14:textId="541BB886" w:rsidR="008C4FC9" w:rsidRPr="00FC5E52" w:rsidRDefault="00D00B6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szCs w:val="28"/>
          <w:lang w:val="uk-UA"/>
        </w:rPr>
      </w:pPr>
      <w:r w:rsidRPr="00FC5E52">
        <w:rPr>
          <w:b w:val="0"/>
          <w:szCs w:val="28"/>
          <w:lang w:val="uk-UA"/>
        </w:rPr>
        <w:t xml:space="preserve">Основними </w:t>
      </w:r>
      <w:r w:rsidR="008C4FC9" w:rsidRPr="00FC5E52">
        <w:rPr>
          <w:b w:val="0"/>
          <w:szCs w:val="28"/>
          <w:lang w:val="uk-UA"/>
        </w:rPr>
        <w:t xml:space="preserve">аспектами </w:t>
      </w:r>
      <w:r w:rsidR="001243C3" w:rsidRPr="00FC5E52">
        <w:rPr>
          <w:b w:val="0"/>
          <w:szCs w:val="28"/>
          <w:lang w:val="uk-UA"/>
        </w:rPr>
        <w:t xml:space="preserve">дослідження </w:t>
      </w:r>
      <w:r w:rsidR="008C4FC9" w:rsidRPr="00FC5E52">
        <w:rPr>
          <w:b w:val="0"/>
          <w:szCs w:val="28"/>
          <w:lang w:val="uk-UA"/>
        </w:rPr>
        <w:t xml:space="preserve">мовних одиниць різних рівнів були визначені </w:t>
      </w:r>
      <w:r w:rsidRPr="00FC5E52">
        <w:rPr>
          <w:b w:val="0"/>
          <w:szCs w:val="28"/>
          <w:lang w:val="uk-UA"/>
        </w:rPr>
        <w:t xml:space="preserve">лінгвопрагматичний, </w:t>
      </w:r>
      <w:r w:rsidR="008C4FC9" w:rsidRPr="00FC5E52">
        <w:rPr>
          <w:b w:val="0"/>
          <w:szCs w:val="28"/>
          <w:lang w:val="uk-UA"/>
        </w:rPr>
        <w:t>психолінгвістичний, лінгвокогнітивний, діалектологічний</w:t>
      </w:r>
      <w:r w:rsidRPr="00FC5E52">
        <w:rPr>
          <w:b w:val="0"/>
          <w:szCs w:val="28"/>
          <w:lang w:val="uk-UA"/>
        </w:rPr>
        <w:t>. Лінгвістичні розвідки у площин</w:t>
      </w:r>
      <w:r w:rsidR="00B14A44" w:rsidRPr="00FC5E52">
        <w:rPr>
          <w:b w:val="0"/>
          <w:szCs w:val="28"/>
          <w:lang w:val="uk-UA"/>
        </w:rPr>
        <w:t>і</w:t>
      </w:r>
      <w:r w:rsidRPr="00FC5E52">
        <w:rPr>
          <w:b w:val="0"/>
          <w:szCs w:val="28"/>
          <w:lang w:val="uk-UA"/>
        </w:rPr>
        <w:t xml:space="preserve"> </w:t>
      </w:r>
      <w:r w:rsidR="00B14A44" w:rsidRPr="00FC5E52">
        <w:rPr>
          <w:b w:val="0"/>
          <w:szCs w:val="28"/>
          <w:lang w:val="uk-UA"/>
        </w:rPr>
        <w:t xml:space="preserve">лінгвопрагматики </w:t>
      </w:r>
      <w:r w:rsidRPr="00FC5E52">
        <w:rPr>
          <w:b w:val="0"/>
          <w:szCs w:val="28"/>
          <w:lang w:val="uk-UA"/>
        </w:rPr>
        <w:t>розшир</w:t>
      </w:r>
      <w:r w:rsidR="00B14A44" w:rsidRPr="00FC5E52">
        <w:rPr>
          <w:b w:val="0"/>
          <w:szCs w:val="28"/>
          <w:lang w:val="uk-UA"/>
        </w:rPr>
        <w:t>или</w:t>
      </w:r>
      <w:r w:rsidRPr="00FC5E52">
        <w:rPr>
          <w:b w:val="0"/>
          <w:szCs w:val="28"/>
          <w:lang w:val="uk-UA"/>
        </w:rPr>
        <w:t xml:space="preserve"> </w:t>
      </w:r>
      <w:r w:rsidR="00EF2ED3" w:rsidRPr="00FC5E52">
        <w:rPr>
          <w:b w:val="0"/>
          <w:szCs w:val="28"/>
          <w:lang w:val="uk-UA"/>
        </w:rPr>
        <w:t xml:space="preserve">наукові </w:t>
      </w:r>
      <w:r w:rsidRPr="00FC5E52">
        <w:rPr>
          <w:b w:val="0"/>
          <w:szCs w:val="28"/>
          <w:lang w:val="uk-UA"/>
        </w:rPr>
        <w:t xml:space="preserve">уявлення про те, як людина використовує мовні засоби для досягнення </w:t>
      </w:r>
      <w:r w:rsidR="00B14A44" w:rsidRPr="00FC5E52">
        <w:rPr>
          <w:b w:val="0"/>
          <w:szCs w:val="28"/>
          <w:lang w:val="uk-UA"/>
        </w:rPr>
        <w:t xml:space="preserve">індивідуальних і колективних </w:t>
      </w:r>
      <w:r w:rsidRPr="00FC5E52">
        <w:rPr>
          <w:b w:val="0"/>
          <w:szCs w:val="28"/>
          <w:lang w:val="uk-UA"/>
        </w:rPr>
        <w:t>комунікативних цілей</w:t>
      </w:r>
      <w:r w:rsidR="00B14A44" w:rsidRPr="00FC5E52">
        <w:rPr>
          <w:b w:val="0"/>
          <w:szCs w:val="28"/>
          <w:lang w:val="uk-UA"/>
        </w:rPr>
        <w:t>.</w:t>
      </w:r>
      <w:r w:rsidRPr="00FC5E52">
        <w:rPr>
          <w:b w:val="0"/>
          <w:szCs w:val="28"/>
          <w:lang w:val="uk-UA"/>
        </w:rPr>
        <w:t xml:space="preserve"> </w:t>
      </w:r>
      <w:r w:rsidR="00B14A44" w:rsidRPr="00FC5E52">
        <w:rPr>
          <w:b w:val="0"/>
          <w:szCs w:val="28"/>
          <w:lang w:val="uk-UA"/>
        </w:rPr>
        <w:t xml:space="preserve">Психолінгвістичні дослідження поглибили знання </w:t>
      </w:r>
      <w:r w:rsidRPr="00FC5E52">
        <w:rPr>
          <w:b w:val="0"/>
          <w:szCs w:val="28"/>
          <w:lang w:val="uk-UA"/>
        </w:rPr>
        <w:t xml:space="preserve">про взаємозв’язки мови </w:t>
      </w:r>
      <w:r w:rsidR="00B14A44" w:rsidRPr="00FC5E52">
        <w:rPr>
          <w:b w:val="0"/>
          <w:szCs w:val="28"/>
          <w:lang w:val="uk-UA"/>
        </w:rPr>
        <w:t xml:space="preserve">й мислення, мовленнєву здатність як психічний феномен, </w:t>
      </w:r>
      <w:r w:rsidR="00D0687B" w:rsidRPr="00FC5E52">
        <w:rPr>
          <w:b w:val="0"/>
          <w:szCs w:val="28"/>
          <w:lang w:val="uk-UA"/>
        </w:rPr>
        <w:t>що реалізується в різноманітних механізмах породження та сприйняття мовлення в про</w:t>
      </w:r>
      <w:r w:rsidR="00AE7AAB" w:rsidRPr="00FC5E52">
        <w:rPr>
          <w:b w:val="0"/>
          <w:szCs w:val="28"/>
          <w:lang w:val="uk-UA"/>
        </w:rPr>
        <w:t>є</w:t>
      </w:r>
      <w:r w:rsidR="00D0687B" w:rsidRPr="00FC5E52">
        <w:rPr>
          <w:b w:val="0"/>
          <w:szCs w:val="28"/>
          <w:lang w:val="uk-UA"/>
        </w:rPr>
        <w:t xml:space="preserve">кції на соціокультурну взаємодію людей у спільнотах. Лінгвокогнітивні </w:t>
      </w:r>
      <w:r w:rsidR="001243C3" w:rsidRPr="00FC5E52">
        <w:rPr>
          <w:b w:val="0"/>
          <w:szCs w:val="28"/>
          <w:lang w:val="uk-UA"/>
        </w:rPr>
        <w:t>студії</w:t>
      </w:r>
      <w:r w:rsidR="00D0687B" w:rsidRPr="00FC5E52">
        <w:rPr>
          <w:b w:val="0"/>
          <w:szCs w:val="28"/>
          <w:lang w:val="uk-UA"/>
        </w:rPr>
        <w:t xml:space="preserve"> </w:t>
      </w:r>
      <w:r w:rsidR="001243C3" w:rsidRPr="00FC5E52">
        <w:rPr>
          <w:b w:val="0"/>
          <w:szCs w:val="28"/>
          <w:lang w:val="uk-UA"/>
        </w:rPr>
        <w:t xml:space="preserve">доповнили досвід вітчизняної лінгвістики у вивченні функцій мови в пізнавальній діяльності, участі мовних одиниць у </w:t>
      </w:r>
      <w:r w:rsidR="00AE7AAB" w:rsidRPr="00FC5E52">
        <w:rPr>
          <w:b w:val="0"/>
          <w:szCs w:val="28"/>
          <w:lang w:val="uk-UA"/>
        </w:rPr>
        <w:t>процесах оброблення та перетворення ментальних репрезентацій фрагментів об’єктивної дійсності.</w:t>
      </w:r>
      <w:r w:rsidR="00EF2ED3" w:rsidRPr="00FC5E52">
        <w:rPr>
          <w:b w:val="0"/>
          <w:szCs w:val="28"/>
          <w:lang w:val="uk-UA"/>
        </w:rPr>
        <w:t xml:space="preserve"> </w:t>
      </w:r>
      <w:r w:rsidR="00B25044" w:rsidRPr="00FC5E52">
        <w:rPr>
          <w:b w:val="0"/>
          <w:szCs w:val="28"/>
          <w:lang w:val="uk-UA"/>
        </w:rPr>
        <w:t>За умов відсутності сьогодні Подільського діалектного словника та вичерпного Подільського говіркового фонофонду особливо цінними й актуальними стають обстеження подільських говірок</w:t>
      </w:r>
      <w:r w:rsidR="00F91210" w:rsidRPr="00FC5E52">
        <w:rPr>
          <w:b w:val="0"/>
          <w:szCs w:val="28"/>
          <w:lang w:val="uk-UA"/>
        </w:rPr>
        <w:t xml:space="preserve">. Для реалізації </w:t>
      </w:r>
      <w:r w:rsidR="00A3157C" w:rsidRPr="00FC5E52">
        <w:rPr>
          <w:b w:val="0"/>
          <w:szCs w:val="28"/>
          <w:lang w:val="uk-UA"/>
        </w:rPr>
        <w:t>завда</w:t>
      </w:r>
      <w:r w:rsidR="00466CE9" w:rsidRPr="00FC5E52">
        <w:rPr>
          <w:b w:val="0"/>
          <w:szCs w:val="28"/>
          <w:lang w:val="uk-UA"/>
        </w:rPr>
        <w:t xml:space="preserve">нь у </w:t>
      </w:r>
      <w:r w:rsidR="0024570E" w:rsidRPr="00FC5E52">
        <w:rPr>
          <w:b w:val="0"/>
          <w:szCs w:val="28"/>
          <w:lang w:val="uk-UA"/>
        </w:rPr>
        <w:t xml:space="preserve">царині діалектологічних досліджень </w:t>
      </w:r>
      <w:r w:rsidR="00852ED9">
        <w:rPr>
          <w:b w:val="0"/>
          <w:szCs w:val="28"/>
          <w:lang w:val="uk-UA"/>
        </w:rPr>
        <w:t>у грудні 2021 </w:t>
      </w:r>
      <w:r w:rsidR="00F91210" w:rsidRPr="00FC5E52">
        <w:rPr>
          <w:b w:val="0"/>
          <w:szCs w:val="28"/>
          <w:lang w:val="uk-UA"/>
        </w:rPr>
        <w:t xml:space="preserve">р. </w:t>
      </w:r>
      <w:r w:rsidR="0024570E" w:rsidRPr="00FC5E52">
        <w:rPr>
          <w:b w:val="0"/>
          <w:szCs w:val="28"/>
          <w:lang w:val="uk-UA"/>
        </w:rPr>
        <w:t xml:space="preserve">розпочав </w:t>
      </w:r>
      <w:r w:rsidR="00FD3B9C" w:rsidRPr="00FC5E52">
        <w:rPr>
          <w:b w:val="0"/>
          <w:szCs w:val="28"/>
          <w:lang w:val="uk-UA"/>
        </w:rPr>
        <w:t xml:space="preserve">діяльність </w:t>
      </w:r>
      <w:r w:rsidR="0024570E" w:rsidRPr="00FC5E52">
        <w:rPr>
          <w:b w:val="0"/>
          <w:szCs w:val="28"/>
          <w:lang w:val="uk-UA"/>
        </w:rPr>
        <w:t>Діалектологічний науковий центр при Вінницькому державному педагогічному університеті імені Михайла Коцюбинського.</w:t>
      </w:r>
    </w:p>
    <w:p w14:paraId="331D963C" w14:textId="1ADB4A57" w:rsidR="00BD676F" w:rsidRPr="00FC5E52" w:rsidRDefault="00852ED9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300" w:firstLine="84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Досвідчені науковців – доценти, професори кафедри – </w:t>
      </w:r>
      <w:r w:rsidR="00BD676F" w:rsidRPr="00FC5E52">
        <w:rPr>
          <w:b w:val="0"/>
          <w:color w:val="auto"/>
          <w:szCs w:val="28"/>
          <w:lang w:val="uk-UA"/>
        </w:rPr>
        <w:t>об</w:t>
      </w:r>
      <w:r>
        <w:rPr>
          <w:b w:val="0"/>
          <w:color w:val="auto"/>
          <w:szCs w:val="28"/>
          <w:lang w:val="uk-UA"/>
        </w:rPr>
        <w:t>’</w:t>
      </w:r>
      <w:r w:rsidR="00BD676F" w:rsidRPr="00FC5E52">
        <w:rPr>
          <w:b w:val="0"/>
          <w:color w:val="auto"/>
          <w:szCs w:val="28"/>
          <w:lang w:val="uk-UA"/>
        </w:rPr>
        <w:t xml:space="preserve">єднуються в комунікативному просторі з юними дослідниками, якими є здобувачі вищої освіти СВО бакалавра та магістра, у форматі проблемних груп, науково-практичних конференцій, реалізації індивідуальних науково-дослідних проєктів. Обмін думками, озвучування візій сучасного стану розвитку української мови й лінгвістики в її нових напрямах, що постали на межі інтеграції науки про мову та когнітології, психології, соціології, культурології, етнології, етнографії, породжує продуктивні ідеї, відкриває перспективи для подальших наукових студій. </w:t>
      </w:r>
    </w:p>
    <w:p w14:paraId="01120EB1" w14:textId="77777777" w:rsidR="00BD676F" w:rsidRPr="00FC5E52" w:rsidRDefault="00BD676F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200" w:firstLine="560"/>
        <w:rPr>
          <w:b w:val="0"/>
          <w:bCs/>
          <w:szCs w:val="28"/>
          <w:lang w:val="uk-UA"/>
        </w:rPr>
      </w:pPr>
      <w:r w:rsidRPr="00FC5E52">
        <w:rPr>
          <w:b w:val="0"/>
          <w:szCs w:val="28"/>
          <w:lang w:val="uk-UA"/>
        </w:rPr>
        <w:t xml:space="preserve">Викладачі кафедри здійснюють системний підхід в організації науково-дослідницької роботи студентів, </w:t>
      </w:r>
      <w:r w:rsidRPr="00FC5E52">
        <w:rPr>
          <w:b w:val="0"/>
          <w:bCs/>
          <w:szCs w:val="28"/>
          <w:lang w:val="uk-UA"/>
        </w:rPr>
        <w:t>потужний виховний вплив на студентську молодь через залучення її до процесів відродження української мови як носія й виразника етноментальних та культурних традицій української нації.</w:t>
      </w:r>
    </w:p>
    <w:bookmarkEnd w:id="1"/>
    <w:p w14:paraId="79B67E3C" w14:textId="77777777" w:rsidR="00852ED9" w:rsidRDefault="00852ED9" w:rsidP="00BA501E">
      <w:pPr>
        <w:spacing w:line="276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</w:rPr>
        <w:br w:type="page"/>
      </w:r>
    </w:p>
    <w:p w14:paraId="76059189" w14:textId="69BFAF57" w:rsidR="00B83A16" w:rsidRPr="00FC5E52" w:rsidRDefault="00A12222" w:rsidP="00BA501E">
      <w:pPr>
        <w:tabs>
          <w:tab w:val="left" w:pos="980"/>
        </w:tabs>
        <w:spacing w:after="0" w:line="276" w:lineRule="auto"/>
        <w:ind w:right="-766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sz w:val="28"/>
          <w:szCs w:val="28"/>
        </w:rPr>
        <w:t>АНОТОВАНИЙ ЗВІТ</w:t>
      </w:r>
    </w:p>
    <w:p w14:paraId="7306EEDB" w14:textId="0639CD21" w:rsidR="00A12222" w:rsidRPr="00FC5E52" w:rsidRDefault="00A12222" w:rsidP="00BA501E">
      <w:pPr>
        <w:tabs>
          <w:tab w:val="left" w:pos="980"/>
        </w:tabs>
        <w:spacing w:after="0" w:line="276" w:lineRule="auto"/>
        <w:ind w:right="-766"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2" w:name="_Hlk152145509"/>
      <w:r w:rsidRPr="00FC5E52">
        <w:rPr>
          <w:rFonts w:ascii="Times New Roman" w:hAnsi="Times New Roman" w:cs="Times New Roman"/>
          <w:b/>
          <w:bCs/>
          <w:sz w:val="28"/>
          <w:szCs w:val="28"/>
        </w:rPr>
        <w:t>Термін виконання</w:t>
      </w:r>
      <w:r w:rsidR="00D35220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науково-дослідницької теми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FC5E52">
        <w:rPr>
          <w:rFonts w:ascii="Times New Roman" w:hAnsi="Times New Roman" w:cs="Times New Roman"/>
          <w:sz w:val="28"/>
          <w:szCs w:val="28"/>
        </w:rPr>
        <w:t xml:space="preserve"> 2019 – 2023 рр.</w:t>
      </w:r>
    </w:p>
    <w:p w14:paraId="1F6E38E2" w14:textId="71D79F7B" w:rsidR="00506F98" w:rsidRPr="00FC5E52" w:rsidRDefault="00A12222" w:rsidP="00BA501E">
      <w:pPr>
        <w:pStyle w:val="a3"/>
        <w:tabs>
          <w:tab w:val="left" w:pos="980"/>
        </w:tabs>
        <w:spacing w:after="0" w:afterAutospacing="0" w:line="276" w:lineRule="auto"/>
        <w:ind w:left="0"/>
        <w:rPr>
          <w:b w:val="0"/>
          <w:szCs w:val="28"/>
          <w:lang w:val="uk-UA"/>
        </w:rPr>
      </w:pPr>
      <w:r w:rsidRPr="00FC5E52">
        <w:rPr>
          <w:szCs w:val="28"/>
          <w:lang w:val="uk-UA"/>
        </w:rPr>
        <w:t xml:space="preserve">Анотація. </w:t>
      </w:r>
      <w:r w:rsidR="00281931" w:rsidRPr="00FC5E52">
        <w:rPr>
          <w:b w:val="0"/>
          <w:bCs/>
          <w:szCs w:val="28"/>
          <w:lang w:val="uk-UA"/>
        </w:rPr>
        <w:t>Здійснено в</w:t>
      </w:r>
      <w:r w:rsidR="00281931" w:rsidRPr="00FC5E52">
        <w:rPr>
          <w:b w:val="0"/>
          <w:szCs w:val="28"/>
          <w:lang w:val="uk-UA"/>
        </w:rPr>
        <w:t xml:space="preserve">ивчення </w:t>
      </w:r>
      <w:r w:rsidR="00281931" w:rsidRPr="00FC5E52">
        <w:rPr>
          <w:b w:val="0"/>
          <w:bCs/>
          <w:szCs w:val="28"/>
          <w:lang w:val="uk-UA"/>
        </w:rPr>
        <w:t>окремих</w:t>
      </w:r>
      <w:r w:rsidR="00281931" w:rsidRPr="00FC5E52">
        <w:rPr>
          <w:szCs w:val="28"/>
          <w:lang w:val="uk-UA"/>
        </w:rPr>
        <w:t xml:space="preserve"> </w:t>
      </w:r>
      <w:r w:rsidR="00852ED9">
        <w:rPr>
          <w:b w:val="0"/>
          <w:szCs w:val="28"/>
          <w:lang w:val="uk-UA"/>
        </w:rPr>
        <w:t xml:space="preserve">виявів і </w:t>
      </w:r>
      <w:r w:rsidR="00281931" w:rsidRPr="00FC5E52">
        <w:rPr>
          <w:b w:val="0"/>
          <w:szCs w:val="28"/>
          <w:lang w:val="uk-UA"/>
        </w:rPr>
        <w:t xml:space="preserve">різноманітних аспектів реалізації національної мовної картини світу як інтелектуального продукту, </w:t>
      </w:r>
      <w:r w:rsidR="00852ED9">
        <w:rPr>
          <w:b w:val="0"/>
          <w:szCs w:val="28"/>
          <w:lang w:val="uk-UA"/>
        </w:rPr>
        <w:t>створеного українським етносом,</w:t>
      </w:r>
      <w:r w:rsidR="00281931" w:rsidRPr="00FC5E52">
        <w:rPr>
          <w:b w:val="0"/>
          <w:szCs w:val="28"/>
          <w:lang w:val="uk-UA"/>
        </w:rPr>
        <w:t xml:space="preserve"> з позицій семасіології, ономасіології, когнітивної лінгвістики, лінгвокультурології, етнолінгвістики, прагмалінгвістики</w:t>
      </w:r>
      <w:r w:rsidR="007A22C4" w:rsidRPr="00852ED9">
        <w:rPr>
          <w:b w:val="0"/>
          <w:szCs w:val="28"/>
          <w:lang w:val="uk-UA"/>
        </w:rPr>
        <w:t xml:space="preserve">, </w:t>
      </w:r>
      <w:r w:rsidR="007A22C4" w:rsidRPr="00FC5E52">
        <w:rPr>
          <w:b w:val="0"/>
          <w:bCs/>
          <w:szCs w:val="28"/>
          <w:lang w:val="uk-UA"/>
        </w:rPr>
        <w:t>виконано</w:t>
      </w:r>
      <w:r w:rsidR="007A22C4" w:rsidRPr="00FC5E52">
        <w:rPr>
          <w:szCs w:val="28"/>
          <w:lang w:val="uk-UA"/>
        </w:rPr>
        <w:t xml:space="preserve"> </w:t>
      </w:r>
      <w:r w:rsidR="007A22C4" w:rsidRPr="00FC5E52">
        <w:rPr>
          <w:b w:val="0"/>
          <w:szCs w:val="28"/>
          <w:lang w:val="uk-UA"/>
        </w:rPr>
        <w:t>аналітичні студії стану сучасної української мови, що ґрунтуються на принципах антропоцентризму як провідного в сучасній лінгвістиці.</w:t>
      </w:r>
      <w:r w:rsidR="007A22C4" w:rsidRPr="00FC5E52">
        <w:rPr>
          <w:b w:val="0"/>
          <w:bCs/>
          <w:color w:val="FF0000"/>
          <w:szCs w:val="28"/>
          <w:lang w:val="uk-UA"/>
        </w:rPr>
        <w:t xml:space="preserve"> </w:t>
      </w:r>
      <w:r w:rsidR="00852ED9">
        <w:rPr>
          <w:b w:val="0"/>
          <w:szCs w:val="28"/>
          <w:lang w:val="uk-UA"/>
        </w:rPr>
        <w:t>Поглиблено</w:t>
      </w:r>
      <w:r w:rsidR="00506F98" w:rsidRPr="00FC5E52">
        <w:rPr>
          <w:b w:val="0"/>
          <w:szCs w:val="28"/>
          <w:lang w:val="uk-UA"/>
        </w:rPr>
        <w:t xml:space="preserve"> концептуальні засади </w:t>
      </w:r>
      <w:r w:rsidR="007A22C4" w:rsidRPr="00FC5E52">
        <w:rPr>
          <w:b w:val="0"/>
          <w:szCs w:val="28"/>
          <w:lang w:val="uk-UA"/>
        </w:rPr>
        <w:t xml:space="preserve">загального мовознавства, лексикології, діалектології, </w:t>
      </w:r>
      <w:r w:rsidR="00506F98" w:rsidRPr="00FC5E52">
        <w:rPr>
          <w:b w:val="0"/>
          <w:szCs w:val="28"/>
          <w:lang w:val="uk-UA"/>
        </w:rPr>
        <w:t xml:space="preserve">граматики, </w:t>
      </w:r>
      <w:r w:rsidR="007A22C4" w:rsidRPr="00FC5E52">
        <w:rPr>
          <w:b w:val="0"/>
          <w:szCs w:val="28"/>
          <w:lang w:val="uk-UA"/>
        </w:rPr>
        <w:t>лінгвостилістики й</w:t>
      </w:r>
      <w:r w:rsidR="00506F98" w:rsidRPr="00FC5E52">
        <w:rPr>
          <w:b w:val="0"/>
          <w:szCs w:val="28"/>
          <w:lang w:val="uk-UA"/>
        </w:rPr>
        <w:t xml:space="preserve"> </w:t>
      </w:r>
      <w:r w:rsidR="007A22C4" w:rsidRPr="00FC5E52">
        <w:rPr>
          <w:b w:val="0"/>
          <w:szCs w:val="28"/>
          <w:lang w:val="uk-UA"/>
        </w:rPr>
        <w:t xml:space="preserve">доповнено змістове наповнення </w:t>
      </w:r>
      <w:r w:rsidR="00506F98" w:rsidRPr="00FC5E52">
        <w:rPr>
          <w:b w:val="0"/>
          <w:szCs w:val="28"/>
          <w:lang w:val="uk-UA"/>
        </w:rPr>
        <w:t>цих лінгвістичних академічних курсів у системі фахової підготовки здобувачів ступенів вищої освіти бакалавр та магістр за спеціальностями 014.01</w:t>
      </w:r>
      <w:r w:rsidR="00852ED9">
        <w:rPr>
          <w:b w:val="0"/>
          <w:szCs w:val="28"/>
          <w:lang w:val="uk-UA"/>
        </w:rPr>
        <w:t> </w:t>
      </w:r>
      <w:r w:rsidR="00506F98" w:rsidRPr="00FC5E52">
        <w:rPr>
          <w:b w:val="0"/>
          <w:szCs w:val="28"/>
          <w:lang w:val="uk-UA"/>
        </w:rPr>
        <w:t>Середня освіта (Українськ</w:t>
      </w:r>
      <w:r w:rsidR="00852ED9">
        <w:rPr>
          <w:b w:val="0"/>
          <w:szCs w:val="28"/>
          <w:lang w:val="uk-UA"/>
        </w:rPr>
        <w:t>а мова і література) та 035.01 </w:t>
      </w:r>
      <w:r w:rsidR="00506F98" w:rsidRPr="00FC5E52">
        <w:rPr>
          <w:b w:val="0"/>
          <w:szCs w:val="28"/>
          <w:lang w:val="uk-UA"/>
        </w:rPr>
        <w:t>Філологія. Українська мова й література.</w:t>
      </w:r>
    </w:p>
    <w:p w14:paraId="4E0BFEAB" w14:textId="515ADD48" w:rsidR="00886C02" w:rsidRPr="00FC5E52" w:rsidRDefault="00886C02" w:rsidP="00BA501E">
      <w:pPr>
        <w:tabs>
          <w:tab w:val="left" w:pos="980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Об’єкт дослідження:</w:t>
      </w:r>
      <w:r w:rsidR="00852ED9">
        <w:rPr>
          <w:rFonts w:ascii="Times New Roman" w:hAnsi="Times New Roman" w:cs="Times New Roman"/>
          <w:sz w:val="28"/>
          <w:szCs w:val="28"/>
        </w:rPr>
        <w:t xml:space="preserve"> національна </w:t>
      </w:r>
      <w:r w:rsidRPr="00FC5E52">
        <w:rPr>
          <w:rFonts w:ascii="Times New Roman" w:hAnsi="Times New Roman" w:cs="Times New Roman"/>
          <w:sz w:val="28"/>
          <w:szCs w:val="28"/>
        </w:rPr>
        <w:t>мовна картина світу українців.</w:t>
      </w:r>
    </w:p>
    <w:p w14:paraId="3D35C74E" w14:textId="77777777" w:rsidR="00886C02" w:rsidRPr="00FC5E52" w:rsidRDefault="00886C02" w:rsidP="00BA501E">
      <w:pPr>
        <w:pStyle w:val="a3"/>
        <w:tabs>
          <w:tab w:val="left" w:pos="980"/>
        </w:tabs>
        <w:spacing w:after="0" w:afterAutospacing="0" w:line="276" w:lineRule="auto"/>
        <w:ind w:left="0" w:right="140" w:firstLineChars="252" w:firstLine="708"/>
        <w:rPr>
          <w:rStyle w:val="4"/>
          <w:color w:val="auto"/>
        </w:rPr>
      </w:pPr>
      <w:r w:rsidRPr="00FC5E52">
        <w:rPr>
          <w:szCs w:val="28"/>
          <w:lang w:val="uk-UA"/>
        </w:rPr>
        <w:t xml:space="preserve">Предмет дослідження: </w:t>
      </w:r>
      <w:r w:rsidRPr="00FC5E52">
        <w:rPr>
          <w:rStyle w:val="4"/>
          <w:color w:val="auto"/>
        </w:rPr>
        <w:t>вивчення процесів, що характеризують розвиток всіх підсистем української мови на її сучасному рівні, у їх зв’язку з етнокультурою й етноментальністю й світоглядними традиціями українців як компонентів самобутньої української мовної картини світу.</w:t>
      </w:r>
    </w:p>
    <w:p w14:paraId="532BC55D" w14:textId="5E4169ED" w:rsidR="00886C02" w:rsidRPr="00FC5E52" w:rsidRDefault="00886C02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252" w:firstLine="708"/>
        <w:rPr>
          <w:b w:val="0"/>
          <w:bCs/>
          <w:color w:val="auto"/>
          <w:szCs w:val="28"/>
          <w:lang w:val="uk-UA"/>
        </w:rPr>
      </w:pPr>
      <w:r w:rsidRPr="00FC5E52">
        <w:rPr>
          <w:rStyle w:val="4"/>
          <w:b/>
          <w:bCs w:val="0"/>
          <w:color w:val="auto"/>
        </w:rPr>
        <w:t>Мета дослідження</w:t>
      </w:r>
      <w:r w:rsidRPr="00FC5E52">
        <w:rPr>
          <w:rStyle w:val="4"/>
          <w:color w:val="auto"/>
        </w:rPr>
        <w:t xml:space="preserve">: </w:t>
      </w:r>
      <w:r w:rsidRPr="00FC5E52">
        <w:rPr>
          <w:b w:val="0"/>
          <w:bCs/>
          <w:color w:val="auto"/>
          <w:szCs w:val="28"/>
          <w:lang w:val="uk-UA"/>
        </w:rPr>
        <w:t>поглиблення сучасних лінгвістичних знань</w:t>
      </w:r>
      <w:r w:rsidR="00852ED9">
        <w:rPr>
          <w:b w:val="0"/>
          <w:bCs/>
          <w:color w:val="auto"/>
          <w:szCs w:val="28"/>
          <w:lang w:val="uk-UA"/>
        </w:rPr>
        <w:t xml:space="preserve"> новими уявленнями </w:t>
      </w:r>
      <w:r w:rsidRPr="00FC5E52">
        <w:rPr>
          <w:b w:val="0"/>
          <w:bCs/>
          <w:color w:val="auto"/>
          <w:szCs w:val="28"/>
          <w:lang w:val="uk-UA"/>
        </w:rPr>
        <w:t>про мовно-ментальні</w:t>
      </w:r>
      <w:r w:rsidRPr="00FC5E52">
        <w:rPr>
          <w:b w:val="0"/>
          <w:color w:val="auto"/>
          <w:szCs w:val="28"/>
          <w:lang w:val="uk-UA"/>
        </w:rPr>
        <w:t xml:space="preserve"> процеси в індивідуальній і колективній свідомості українців, </w:t>
      </w:r>
      <w:r w:rsidR="00852ED9">
        <w:rPr>
          <w:b w:val="0"/>
          <w:bCs/>
          <w:color w:val="auto"/>
          <w:szCs w:val="28"/>
          <w:lang w:val="uk-UA"/>
        </w:rPr>
        <w:t>про вербальну експлікацію</w:t>
      </w:r>
      <w:r w:rsidRPr="00FC5E52">
        <w:rPr>
          <w:b w:val="0"/>
          <w:bCs/>
          <w:color w:val="auto"/>
          <w:szCs w:val="28"/>
          <w:lang w:val="uk-UA"/>
        </w:rPr>
        <w:t xml:space="preserve"> компонентів</w:t>
      </w:r>
      <w:r w:rsidR="00852ED9">
        <w:rPr>
          <w:b w:val="0"/>
          <w:bCs/>
          <w:color w:val="auto"/>
          <w:szCs w:val="28"/>
          <w:lang w:val="uk-UA"/>
        </w:rPr>
        <w:t xml:space="preserve"> </w:t>
      </w:r>
      <w:r w:rsidRPr="00FC5E52">
        <w:rPr>
          <w:b w:val="0"/>
          <w:bCs/>
          <w:color w:val="auto"/>
          <w:szCs w:val="28"/>
          <w:lang w:val="uk-UA"/>
        </w:rPr>
        <w:t>концептосфери національної лінгвокультури, про семантичну структуру слів й фразеологізмів як мовних засобів об’єктивації концептів, про лінгвостилістичні особливості функціонування лексичних одиниць та синтаксичних конструкцій.</w:t>
      </w:r>
    </w:p>
    <w:p w14:paraId="63EC6A1F" w14:textId="13F57EE2" w:rsidR="00886C02" w:rsidRPr="00FC5E52" w:rsidRDefault="00886C02" w:rsidP="00BA501E">
      <w:pPr>
        <w:pStyle w:val="a3"/>
        <w:tabs>
          <w:tab w:val="left" w:pos="980"/>
        </w:tabs>
        <w:spacing w:after="0" w:afterAutospacing="0" w:line="276" w:lineRule="auto"/>
        <w:ind w:left="0" w:right="-766" w:firstLineChars="252" w:firstLine="708"/>
        <w:rPr>
          <w:color w:val="auto"/>
          <w:szCs w:val="28"/>
          <w:lang w:val="uk-UA"/>
        </w:rPr>
      </w:pPr>
      <w:r w:rsidRPr="00FC5E52">
        <w:rPr>
          <w:color w:val="auto"/>
          <w:szCs w:val="28"/>
          <w:lang w:val="uk-UA"/>
        </w:rPr>
        <w:t>Завдання дослідження:</w:t>
      </w:r>
    </w:p>
    <w:p w14:paraId="7FB012C8" w14:textId="5C67CD4C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поглиблювати концептуальні засади науково-дослідної роботи в ракурсі лінгвокогнітології, психолінгвістики, семасіології, ономасіології української мови;</w:t>
      </w:r>
    </w:p>
    <w:p w14:paraId="20CD7599" w14:textId="01499814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здійснювати аналіз лексико-семантичної системи української мови в площині пар</w:t>
      </w:r>
      <w:r w:rsidR="00852ED9">
        <w:rPr>
          <w:b w:val="0"/>
          <w:color w:val="auto"/>
          <w:szCs w:val="28"/>
          <w:lang w:val="uk-UA"/>
        </w:rPr>
        <w:t xml:space="preserve">адигматичних, синтагматичних, </w:t>
      </w:r>
      <w:r w:rsidRPr="00FC5E52">
        <w:rPr>
          <w:b w:val="0"/>
          <w:color w:val="auto"/>
          <w:szCs w:val="28"/>
          <w:lang w:val="uk-UA"/>
        </w:rPr>
        <w:t>асоціативних та дериваційних відношень;</w:t>
      </w:r>
    </w:p>
    <w:p w14:paraId="05253AA3" w14:textId="5714606A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досліджуват</w:t>
      </w:r>
      <w:r w:rsidR="00852ED9">
        <w:rPr>
          <w:b w:val="0"/>
          <w:color w:val="auto"/>
          <w:szCs w:val="28"/>
          <w:lang w:val="uk-UA"/>
        </w:rPr>
        <w:t>и семантичну структуру слова, закономірності зв’</w:t>
      </w:r>
      <w:r w:rsidRPr="00FC5E52">
        <w:rPr>
          <w:b w:val="0"/>
          <w:color w:val="auto"/>
          <w:szCs w:val="28"/>
          <w:lang w:val="uk-UA"/>
        </w:rPr>
        <w:t>язків й підпорядкувань сем у межах семантичного обсягу слова;</w:t>
      </w:r>
    </w:p>
    <w:p w14:paraId="004740B5" w14:textId="77777777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вивчати лінгвопсихологічні фактори, що впливають на формування  мовно-ментальних конструктів як компонентів концептосфери ;</w:t>
      </w:r>
    </w:p>
    <w:p w14:paraId="488A09CA" w14:textId="77777777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висвітлювати різнорівневі аспекти функціонування лексико-граматичних категорій сучасної української мови;</w:t>
      </w:r>
    </w:p>
    <w:p w14:paraId="72A66066" w14:textId="4309CBBA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 збирати й класифікувати лінгвал</w:t>
      </w:r>
      <w:r w:rsidR="00852ED9">
        <w:rPr>
          <w:b w:val="0"/>
          <w:color w:val="auto"/>
          <w:szCs w:val="28"/>
          <w:lang w:val="uk-UA"/>
        </w:rPr>
        <w:t xml:space="preserve">ьний матеріал живого народного </w:t>
      </w:r>
      <w:r w:rsidRPr="00FC5E52">
        <w:rPr>
          <w:b w:val="0"/>
          <w:color w:val="auto"/>
          <w:szCs w:val="28"/>
          <w:lang w:val="uk-UA"/>
        </w:rPr>
        <w:t>мовлення для подальшого системного дослідження й кодифікації в реєстративних словниках та атласах діалектної форми національної мови;</w:t>
      </w:r>
    </w:p>
    <w:p w14:paraId="73CD255C" w14:textId="77777777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досліджувати українську лексику крізь призму народної мотивації семантики;</w:t>
      </w:r>
    </w:p>
    <w:p w14:paraId="201F2173" w14:textId="29FC05C0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вивчати взаємозв</w:t>
      </w:r>
      <w:r w:rsidR="00852ED9">
        <w:rPr>
          <w:b w:val="0"/>
          <w:color w:val="auto"/>
          <w:szCs w:val="28"/>
          <w:lang w:val="uk-UA"/>
        </w:rPr>
        <w:t>’</w:t>
      </w:r>
      <w:r w:rsidRPr="00FC5E52">
        <w:rPr>
          <w:b w:val="0"/>
          <w:color w:val="auto"/>
          <w:szCs w:val="28"/>
          <w:lang w:val="uk-UA"/>
        </w:rPr>
        <w:t>язок відображальних і лінгвосеміологічних компонентів у процесі створення номінативних</w:t>
      </w:r>
      <w:r w:rsidR="00852ED9">
        <w:rPr>
          <w:b w:val="0"/>
          <w:color w:val="auto"/>
          <w:szCs w:val="28"/>
          <w:lang w:val="uk-UA"/>
        </w:rPr>
        <w:t xml:space="preserve"> одиниць, дотримуючись законів </w:t>
      </w:r>
      <w:r w:rsidRPr="00FC5E52">
        <w:rPr>
          <w:b w:val="0"/>
          <w:color w:val="auto"/>
          <w:szCs w:val="28"/>
          <w:lang w:val="uk-UA"/>
        </w:rPr>
        <w:t>структурування, матері</w:t>
      </w:r>
      <w:r w:rsidR="00852ED9">
        <w:rPr>
          <w:b w:val="0"/>
          <w:color w:val="auto"/>
          <w:szCs w:val="28"/>
          <w:lang w:val="uk-UA"/>
        </w:rPr>
        <w:t>альної форми мовного знака – об’</w:t>
      </w:r>
      <w:r w:rsidRPr="00FC5E52">
        <w:rPr>
          <w:b w:val="0"/>
          <w:color w:val="auto"/>
          <w:szCs w:val="28"/>
          <w:lang w:val="uk-UA"/>
        </w:rPr>
        <w:t>єднання двох його гетерогенних категорій: змісту і форми;</w:t>
      </w:r>
    </w:p>
    <w:p w14:paraId="65530953" w14:textId="72F3DD92" w:rsidR="00886C02" w:rsidRPr="00FC5E52" w:rsidRDefault="00886C02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right="-1" w:firstLine="709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досліджувати слова й фразеологічні вира</w:t>
      </w:r>
      <w:r w:rsidR="00852ED9">
        <w:rPr>
          <w:b w:val="0"/>
          <w:color w:val="auto"/>
          <w:szCs w:val="28"/>
          <w:lang w:val="uk-UA"/>
        </w:rPr>
        <w:t>зи як мовні одиниці, позначені семантикою, у тісному зв’</w:t>
      </w:r>
      <w:r w:rsidRPr="00FC5E52">
        <w:rPr>
          <w:b w:val="0"/>
          <w:color w:val="auto"/>
          <w:szCs w:val="28"/>
          <w:lang w:val="uk-UA"/>
        </w:rPr>
        <w:t>язку з природою мислення людини, її внутрішнім світом, та зовнішніми факторами впливу, спричиненими життєдіяльністю сучасного інформаційного суспільства, тенденціями науково-технічного прогресу, процесами державотворення в Україні;</w:t>
      </w:r>
    </w:p>
    <w:p w14:paraId="5D1318F5" w14:textId="6C2C77EA" w:rsidR="008B4C58" w:rsidRPr="00FC5E52" w:rsidRDefault="008B4C58" w:rsidP="00BA501E">
      <w:pPr>
        <w:pStyle w:val="a3"/>
        <w:numPr>
          <w:ilvl w:val="0"/>
          <w:numId w:val="2"/>
        </w:numPr>
        <w:tabs>
          <w:tab w:val="left" w:pos="980"/>
        </w:tabs>
        <w:spacing w:after="0" w:afterAutospacing="0" w:line="276" w:lineRule="auto"/>
        <w:ind w:left="0" w:firstLine="709"/>
        <w:rPr>
          <w:bCs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удосконалювати змістове наповнення обов’язкових і вибіркових навчальних дисциплін циклу фахової підготовки, залучаючи знання, одержані у процесі науково-дослідницької роботи науково-педагогічних працівників кафедри. </w:t>
      </w:r>
    </w:p>
    <w:p w14:paraId="7E5E4C4D" w14:textId="43E608E8" w:rsidR="005F4BFF" w:rsidRPr="00FC5E52" w:rsidRDefault="005F4BFF" w:rsidP="00BA501E">
      <w:pPr>
        <w:tabs>
          <w:tab w:val="left" w:pos="980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 xml:space="preserve">Методи дослідження: </w:t>
      </w:r>
      <w:r w:rsidRPr="00FC5E52">
        <w:rPr>
          <w:rFonts w:ascii="Times New Roman" w:hAnsi="Times New Roman" w:cs="Times New Roman"/>
          <w:sz w:val="28"/>
          <w:szCs w:val="28"/>
        </w:rPr>
        <w:t>загальнонаукові: спостереження, індукція, дедукція, аналіз, синтез, формалізація, моделювання;</w:t>
      </w:r>
      <w:r w:rsidRPr="00FC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спеціальні: порівняльно-історичний, структурний, компаративний, функціональний, контент-аналіз, дискурс-аналіз, асоціативний експеримент.</w:t>
      </w:r>
    </w:p>
    <w:bookmarkEnd w:id="2"/>
    <w:p w14:paraId="5C67204B" w14:textId="4EFEF3DC" w:rsidR="005F4BFF" w:rsidRPr="00FC5E52" w:rsidRDefault="00B5647A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Основні наукові результати</w:t>
      </w:r>
    </w:p>
    <w:p w14:paraId="682EE3AE" w14:textId="718C69D9" w:rsidR="00832AE5" w:rsidRPr="00FC5E52" w:rsidRDefault="00832AE5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i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Науково-дослідницька праця </w:t>
      </w:r>
      <w:r w:rsidR="0018122A">
        <w:rPr>
          <w:szCs w:val="28"/>
          <w:lang w:val="uk-UA"/>
        </w:rPr>
        <w:t>проф. Іваницької </w:t>
      </w:r>
      <w:r w:rsidRPr="00FC5E52">
        <w:rPr>
          <w:szCs w:val="28"/>
          <w:lang w:val="uk-UA"/>
        </w:rPr>
        <w:t>Н.</w:t>
      </w:r>
      <w:r w:rsidR="0018122A">
        <w:rPr>
          <w:szCs w:val="28"/>
          <w:lang w:val="uk-UA"/>
        </w:rPr>
        <w:t> </w:t>
      </w:r>
      <w:r w:rsidRPr="00FC5E52">
        <w:rPr>
          <w:szCs w:val="28"/>
          <w:lang w:val="uk-UA"/>
        </w:rPr>
        <w:t xml:space="preserve">Л. </w:t>
      </w:r>
      <w:r w:rsidRPr="00FC5E52">
        <w:rPr>
          <w:b w:val="0"/>
          <w:bCs/>
          <w:szCs w:val="28"/>
          <w:lang w:val="uk-UA"/>
        </w:rPr>
        <w:t>зосередилася на фундаментальній проблематиці лінгвістики, зокрема взаємодії компонентів у параметрії категорійних значень обставини як другорядного члена речення,</w:t>
      </w:r>
      <w:r w:rsidR="0018122A">
        <w:rPr>
          <w:b w:val="0"/>
          <w:bCs/>
          <w:szCs w:val="28"/>
          <w:lang w:val="uk-UA"/>
        </w:rPr>
        <w:t xml:space="preserve"> </w:t>
      </w:r>
      <w:r w:rsidRPr="00FC5E52">
        <w:rPr>
          <w:b w:val="0"/>
          <w:bCs/>
          <w:szCs w:val="28"/>
          <w:lang w:val="uk-UA"/>
        </w:rPr>
        <w:t>дієслівній синтагматиці наукової мови у зіставному аспекті, відносності та динаміці деяких граматичних понять, понятійно-термінологічній одиниці «критерій» у науковому та прикладному аспектах</w:t>
      </w:r>
      <w:r w:rsidR="00F0381C" w:rsidRPr="00FC5E52">
        <w:rPr>
          <w:b w:val="0"/>
          <w:bCs/>
          <w:szCs w:val="28"/>
          <w:lang w:val="uk-UA"/>
        </w:rPr>
        <w:t xml:space="preserve"> (Ніна Іваницька. </w:t>
      </w:r>
      <w:bookmarkStart w:id="3" w:name="_Hlk152626442"/>
      <w:r w:rsidR="00F50C3C" w:rsidRPr="00FC5E52">
        <w:rPr>
          <w:b w:val="0"/>
          <w:bCs/>
          <w:szCs w:val="28"/>
          <w:lang w:val="uk-UA" w:eastAsia="ru-RU"/>
        </w:rPr>
        <w:t>«Член речення» як понятійно-термінологічний постулат у теоретичній граматиці сучасної української літературної мови</w:t>
      </w:r>
      <w:bookmarkEnd w:id="3"/>
      <w:r w:rsidR="00F50C3C" w:rsidRPr="00FC5E52">
        <w:rPr>
          <w:b w:val="0"/>
          <w:bCs/>
          <w:szCs w:val="28"/>
          <w:lang w:val="uk-UA" w:eastAsia="ru-RU"/>
        </w:rPr>
        <w:t>» в підсумковій колективній монографії «</w:t>
      </w:r>
      <w:r w:rsidR="00F50C3C" w:rsidRPr="00FC5E52">
        <w:rPr>
          <w:b w:val="0"/>
          <w:bCs/>
          <w:iCs/>
          <w:szCs w:val="28"/>
          <w:lang w:val="uk-UA"/>
        </w:rPr>
        <w:t xml:space="preserve">Мовна картина світу українців в її індивідуальному, регіональному та загальнонаціональному виявах» </w:t>
      </w:r>
    </w:p>
    <w:p w14:paraId="55C41FF6" w14:textId="725BAA99" w:rsidR="0002079C" w:rsidRPr="00FC5E52" w:rsidRDefault="0002079C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szCs w:val="28"/>
          <w:lang w:val="uk-UA"/>
        </w:rPr>
      </w:pPr>
      <w:r w:rsidRPr="00FC5E52">
        <w:rPr>
          <w:szCs w:val="28"/>
          <w:lang w:val="uk-UA"/>
        </w:rPr>
        <w:t>Проф. Завальнюк</w:t>
      </w:r>
      <w:r w:rsidR="0018122A">
        <w:rPr>
          <w:szCs w:val="28"/>
          <w:lang w:val="uk-UA"/>
        </w:rPr>
        <w:t> </w:t>
      </w:r>
      <w:r w:rsidRPr="00FC5E52">
        <w:rPr>
          <w:szCs w:val="28"/>
          <w:lang w:val="uk-UA"/>
        </w:rPr>
        <w:t>І.</w:t>
      </w:r>
      <w:r w:rsidR="0018122A">
        <w:rPr>
          <w:szCs w:val="28"/>
          <w:lang w:val="uk-UA"/>
        </w:rPr>
        <w:t> </w:t>
      </w:r>
      <w:r w:rsidRPr="00FC5E52">
        <w:rPr>
          <w:szCs w:val="28"/>
          <w:lang w:val="uk-UA"/>
        </w:rPr>
        <w:t>Я.</w:t>
      </w:r>
      <w:r w:rsidRPr="00FC5E52">
        <w:rPr>
          <w:b w:val="0"/>
          <w:bCs/>
          <w:szCs w:val="28"/>
          <w:lang w:val="uk-UA"/>
        </w:rPr>
        <w:t xml:space="preserve"> вивчала мову сучасної української преси в соціокультурній парадигмі, разом зі студентами досліджувала  жанр «теледіалог-інтерв’ю» як дзеркало мовних змін періоду війни, аналізувала </w:t>
      </w:r>
      <w:r w:rsidRPr="00FC5E52">
        <w:rPr>
          <w:b w:val="0"/>
          <w:bCs/>
          <w:szCs w:val="28"/>
          <w:lang w:val="uk-UA" w:eastAsia="ru-RU"/>
        </w:rPr>
        <w:t>стратегії самопрезентації сучасного українського</w:t>
      </w:r>
      <w:r w:rsidRPr="00FC5E52">
        <w:rPr>
          <w:b w:val="0"/>
          <w:bCs/>
          <w:szCs w:val="28"/>
          <w:lang w:eastAsia="ru-RU"/>
        </w:rPr>
        <w:t> </w:t>
      </w:r>
      <w:r w:rsidRPr="00FC5E52">
        <w:rPr>
          <w:b w:val="0"/>
          <w:bCs/>
          <w:szCs w:val="28"/>
          <w:lang w:val="uk-UA" w:eastAsia="ru-RU"/>
        </w:rPr>
        <w:t>політика в прагмалінгвістичному вимірі.</w:t>
      </w:r>
      <w:r w:rsidRPr="00FC5E52">
        <w:rPr>
          <w:szCs w:val="28"/>
          <w:lang w:val="uk-UA"/>
        </w:rPr>
        <w:t xml:space="preserve"> </w:t>
      </w:r>
    </w:p>
    <w:p w14:paraId="363500A1" w14:textId="71BF0F70" w:rsidR="0002079C" w:rsidRPr="00FC5E52" w:rsidRDefault="0018122A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>
        <w:rPr>
          <w:szCs w:val="28"/>
          <w:lang w:val="uk-UA"/>
        </w:rPr>
        <w:t>Проф. Павликівська </w:t>
      </w:r>
      <w:r w:rsidR="0002079C" w:rsidRPr="00FC5E52">
        <w:rPr>
          <w:szCs w:val="28"/>
          <w:lang w:val="uk-UA"/>
        </w:rPr>
        <w:t>Н.</w:t>
      </w:r>
      <w:r>
        <w:rPr>
          <w:szCs w:val="28"/>
          <w:lang w:val="uk-UA"/>
        </w:rPr>
        <w:t> </w:t>
      </w:r>
      <w:r w:rsidR="0002079C" w:rsidRPr="00FC5E52">
        <w:rPr>
          <w:szCs w:val="28"/>
          <w:lang w:val="uk-UA"/>
        </w:rPr>
        <w:t>М.</w:t>
      </w:r>
      <w:r w:rsidR="0002079C" w:rsidRPr="00FC5E52">
        <w:rPr>
          <w:b w:val="0"/>
          <w:bCs/>
          <w:szCs w:val="28"/>
          <w:lang w:val="uk-UA"/>
        </w:rPr>
        <w:t xml:space="preserve"> зосередила свої наукові студії й дослідницьку роботу студентської молоді, організованої нею у форматі проблемної групи, у двох напрямах: вивчення української антропонімної системи й топонімного ландшафту Поділля. Унікальним є зібраний й опрацьований дослідницею в аспекті семантико-мотиваційного аналізу матеріал в царині  сучасної української військової псевдонімики. Уперше об’єктом дослідження постали позивні воїнів ЗСУ періоду російсько-української війни 2014 -2023 р. </w:t>
      </w:r>
    </w:p>
    <w:p w14:paraId="2A65FED3" w14:textId="77777777" w:rsidR="0002079C" w:rsidRPr="00FC5E52" w:rsidRDefault="0002079C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>Джерелом для вивчення сучасного українського онімного простору для науковиці слугує пропріальна лексика, якою послуговується українське сусільство й художні твори сучасних українських письменників, тому узагальнення й висновки, зроблені на такому широкому матеріалі, є переконливими й достовірними.</w:t>
      </w:r>
    </w:p>
    <w:p w14:paraId="25EDB26E" w14:textId="5403251E" w:rsidR="0002079C" w:rsidRPr="00FC5E52" w:rsidRDefault="0002079C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i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>Не менш цікави</w:t>
      </w:r>
      <w:r w:rsidR="0018122A">
        <w:rPr>
          <w:b w:val="0"/>
          <w:bCs/>
          <w:szCs w:val="28"/>
          <w:lang w:val="uk-UA"/>
        </w:rPr>
        <w:t>ми є студії проф. Павликівської </w:t>
      </w:r>
      <w:r w:rsidRPr="00FC5E52">
        <w:rPr>
          <w:b w:val="0"/>
          <w:bCs/>
          <w:szCs w:val="28"/>
          <w:lang w:val="uk-UA"/>
        </w:rPr>
        <w:t>Н.</w:t>
      </w:r>
      <w:r w:rsidR="0018122A">
        <w:rPr>
          <w:b w:val="0"/>
          <w:bCs/>
          <w:szCs w:val="28"/>
          <w:lang w:val="uk-UA"/>
        </w:rPr>
        <w:t> </w:t>
      </w:r>
      <w:r w:rsidRPr="00FC5E52">
        <w:rPr>
          <w:b w:val="0"/>
          <w:bCs/>
          <w:szCs w:val="28"/>
          <w:lang w:val="uk-UA"/>
        </w:rPr>
        <w:t>М. лексичної бази прізвищевих назв українців, оскільки ці  сьогодні офіційні антропоніми глибоко закорінені в етнопсихіку, відображають тяглість моральних пріоритетів, світоглядних стереотипів й етичних традицій</w:t>
      </w:r>
      <w:r w:rsidR="00F50C3C" w:rsidRPr="00FC5E52">
        <w:rPr>
          <w:b w:val="0"/>
          <w:bCs/>
          <w:szCs w:val="28"/>
          <w:lang w:val="uk-UA"/>
        </w:rPr>
        <w:t xml:space="preserve"> (Наталія Павликівська, Мар’яна Івацко</w:t>
      </w:r>
      <w:r w:rsidR="00245265" w:rsidRPr="00FC5E52">
        <w:rPr>
          <w:b w:val="0"/>
          <w:bCs/>
          <w:szCs w:val="28"/>
          <w:lang w:val="uk-UA"/>
        </w:rPr>
        <w:t>, «</w:t>
      </w:r>
      <w:r w:rsidR="00245265" w:rsidRPr="00FC5E52">
        <w:rPr>
          <w:rFonts w:eastAsia="Calibri"/>
          <w:b w:val="0"/>
          <w:bCs/>
          <w:szCs w:val="28"/>
          <w:lang w:val="uk-UA"/>
        </w:rPr>
        <w:t xml:space="preserve">Прізвище як антропонімна категорія (на матеріалі прізвищ села Мізяківські Хутори Вінницького району Вінницької області)» </w:t>
      </w:r>
      <w:r w:rsidR="00245265" w:rsidRPr="00FC5E52">
        <w:rPr>
          <w:b w:val="0"/>
          <w:bCs/>
          <w:szCs w:val="28"/>
          <w:lang w:val="uk-UA" w:eastAsia="ru-RU"/>
        </w:rPr>
        <w:t>в підсумковій колективній монографії «</w:t>
      </w:r>
      <w:r w:rsidR="00245265" w:rsidRPr="00FC5E52">
        <w:rPr>
          <w:b w:val="0"/>
          <w:bCs/>
          <w:iCs/>
          <w:szCs w:val="28"/>
          <w:lang w:val="uk-UA"/>
        </w:rPr>
        <w:t xml:space="preserve">Мовна картина світу українців в її індивідуальному, регіональному та загальнонаціональному виявах». </w:t>
      </w:r>
    </w:p>
    <w:p w14:paraId="5229CA88" w14:textId="6449C0C1" w:rsidR="00245265" w:rsidRPr="00FC5E52" w:rsidRDefault="00841F08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iCs/>
          <w:szCs w:val="28"/>
          <w:lang w:val="uk-UA"/>
        </w:rPr>
      </w:pPr>
      <w:r w:rsidRPr="00FC5E52">
        <w:rPr>
          <w:szCs w:val="28"/>
          <w:lang w:val="uk-UA"/>
        </w:rPr>
        <w:t xml:space="preserve">Доц. </w:t>
      </w:r>
      <w:r w:rsidR="00D60D01" w:rsidRPr="00FC5E52">
        <w:rPr>
          <w:szCs w:val="28"/>
          <w:lang w:val="uk-UA"/>
        </w:rPr>
        <w:t>Гороф’янюк</w:t>
      </w:r>
      <w:r w:rsidR="00495051">
        <w:rPr>
          <w:szCs w:val="28"/>
          <w:lang w:val="uk-UA"/>
        </w:rPr>
        <w:t> </w:t>
      </w:r>
      <w:r w:rsidRPr="00FC5E52">
        <w:rPr>
          <w:szCs w:val="28"/>
          <w:lang w:val="uk-UA"/>
        </w:rPr>
        <w:t>І.</w:t>
      </w:r>
      <w:r w:rsidR="00495051">
        <w:rPr>
          <w:szCs w:val="28"/>
          <w:lang w:val="uk-UA"/>
        </w:rPr>
        <w:t> </w:t>
      </w:r>
      <w:r w:rsidRPr="00FC5E52">
        <w:rPr>
          <w:szCs w:val="28"/>
          <w:lang w:val="uk-UA"/>
        </w:rPr>
        <w:t xml:space="preserve">В. </w:t>
      </w:r>
      <w:r w:rsidRPr="00FC5E52">
        <w:rPr>
          <w:b w:val="0"/>
          <w:bCs/>
          <w:szCs w:val="28"/>
          <w:lang w:val="uk-UA"/>
        </w:rPr>
        <w:t xml:space="preserve">організувала </w:t>
      </w:r>
      <w:r w:rsidR="00835D52" w:rsidRPr="00FC5E52">
        <w:rPr>
          <w:b w:val="0"/>
          <w:bCs/>
          <w:szCs w:val="28"/>
          <w:lang w:val="uk-UA"/>
        </w:rPr>
        <w:t xml:space="preserve">й очолила </w:t>
      </w:r>
      <w:r w:rsidRPr="00FC5E52">
        <w:rPr>
          <w:b w:val="0"/>
          <w:bCs/>
          <w:szCs w:val="28"/>
          <w:lang w:val="uk-UA"/>
        </w:rPr>
        <w:t>системну роботу</w:t>
      </w:r>
      <w:r w:rsidR="000D5D73" w:rsidRPr="00FC5E52">
        <w:rPr>
          <w:b w:val="0"/>
          <w:bCs/>
          <w:szCs w:val="28"/>
          <w:lang w:val="uk-UA"/>
        </w:rPr>
        <w:t xml:space="preserve"> здобувачів вищої освіти</w:t>
      </w:r>
      <w:r w:rsidRPr="00FC5E52">
        <w:rPr>
          <w:b w:val="0"/>
          <w:bCs/>
          <w:szCs w:val="28"/>
          <w:lang w:val="uk-UA"/>
        </w:rPr>
        <w:t xml:space="preserve">, спрямовану на збір і опрацювання матеріалів </w:t>
      </w:r>
      <w:r w:rsidR="00835D52" w:rsidRPr="00FC5E52">
        <w:rPr>
          <w:b w:val="0"/>
          <w:bCs/>
          <w:szCs w:val="28"/>
          <w:lang w:val="uk-UA"/>
        </w:rPr>
        <w:t>подільського говору</w:t>
      </w:r>
      <w:r w:rsidR="00245265" w:rsidRPr="00FC5E52">
        <w:rPr>
          <w:b w:val="0"/>
          <w:bCs/>
          <w:szCs w:val="28"/>
          <w:lang w:val="uk-UA"/>
        </w:rPr>
        <w:t xml:space="preserve"> Інна Гороф’янюк, «</w:t>
      </w:r>
      <w:r w:rsidR="00245265" w:rsidRPr="00FC5E52">
        <w:rPr>
          <w:b w:val="0"/>
          <w:bCs/>
          <w:szCs w:val="28"/>
          <w:shd w:val="clear" w:color="auto" w:fill="FFFFFF"/>
          <w:lang w:val="uk-UA"/>
        </w:rPr>
        <w:t>Традиційний родильний текст подолян: персонажний та акціональний коди обрядового тексту»</w:t>
      </w:r>
      <w:r w:rsidR="00245265" w:rsidRPr="00FC5E52">
        <w:rPr>
          <w:b w:val="0"/>
          <w:bCs/>
          <w:szCs w:val="28"/>
          <w:lang w:val="uk-UA"/>
        </w:rPr>
        <w:t xml:space="preserve"> </w:t>
      </w:r>
      <w:r w:rsidR="00245265" w:rsidRPr="00FC5E52">
        <w:rPr>
          <w:b w:val="0"/>
          <w:bCs/>
          <w:szCs w:val="28"/>
          <w:lang w:val="uk-UA" w:eastAsia="ru-RU"/>
        </w:rPr>
        <w:t>в підсумковій колективній монографії «</w:t>
      </w:r>
      <w:r w:rsidR="00245265" w:rsidRPr="00FC5E52">
        <w:rPr>
          <w:b w:val="0"/>
          <w:bCs/>
          <w:iCs/>
          <w:szCs w:val="28"/>
          <w:lang w:val="uk-UA"/>
        </w:rPr>
        <w:t xml:space="preserve">Мовна картина світу українців в її індивідуальному, регіональному та загальнонаціональному виявах». </w:t>
      </w:r>
    </w:p>
    <w:p w14:paraId="7DDC8C57" w14:textId="572300C4" w:rsidR="0042265C" w:rsidRPr="00FC5E52" w:rsidRDefault="00835D52" w:rsidP="00BA501E">
      <w:pPr>
        <w:pStyle w:val="ad"/>
        <w:spacing w:line="276" w:lineRule="auto"/>
        <w:ind w:firstLine="709"/>
        <w:jc w:val="both"/>
        <w:outlineLvl w:val="0"/>
        <w:rPr>
          <w:b w:val="0"/>
          <w:bCs/>
          <w:szCs w:val="28"/>
        </w:rPr>
      </w:pPr>
      <w:r w:rsidRPr="00FC5E52">
        <w:rPr>
          <w:b w:val="0"/>
          <w:bCs/>
          <w:szCs w:val="28"/>
        </w:rPr>
        <w:t>Вагомим результатом стала монографічна праця «</w:t>
      </w:r>
      <w:r w:rsidRPr="00FC5E52">
        <w:rPr>
          <w:b w:val="0"/>
          <w:szCs w:val="28"/>
        </w:rPr>
        <w:t xml:space="preserve">Матеріали до словника подільського говору», обсягом </w:t>
      </w:r>
      <w:r w:rsidR="0042265C" w:rsidRPr="00FC5E52">
        <w:rPr>
          <w:b w:val="0"/>
          <w:szCs w:val="28"/>
        </w:rPr>
        <w:t xml:space="preserve">28,75 др. арк., </w:t>
      </w:r>
      <w:r w:rsidRPr="00FC5E52">
        <w:rPr>
          <w:b w:val="0"/>
          <w:szCs w:val="28"/>
        </w:rPr>
        <w:t xml:space="preserve">опублікована у 2021 р. </w:t>
      </w:r>
      <w:r w:rsidR="0042265C" w:rsidRPr="00FC5E52">
        <w:rPr>
          <w:b w:val="0"/>
          <w:szCs w:val="28"/>
        </w:rPr>
        <w:t>(у</w:t>
      </w:r>
      <w:r w:rsidR="00495051">
        <w:rPr>
          <w:b w:val="0"/>
          <w:szCs w:val="28"/>
        </w:rPr>
        <w:t>пор. </w:t>
      </w:r>
      <w:r w:rsidRPr="00FC5E52">
        <w:rPr>
          <w:b w:val="0"/>
          <w:szCs w:val="28"/>
        </w:rPr>
        <w:t>І. В. Гороф’янюк</w:t>
      </w:r>
      <w:r w:rsidR="0042265C" w:rsidRPr="00FC5E52">
        <w:rPr>
          <w:b w:val="0"/>
          <w:szCs w:val="28"/>
        </w:rPr>
        <w:t>)</w:t>
      </w:r>
      <w:r w:rsidRPr="00FC5E52">
        <w:rPr>
          <w:b w:val="0"/>
          <w:szCs w:val="28"/>
        </w:rPr>
        <w:t>.</w:t>
      </w:r>
      <w:r w:rsidR="0042265C" w:rsidRPr="00FC5E52">
        <w:rPr>
          <w:b w:val="0"/>
          <w:szCs w:val="28"/>
        </w:rPr>
        <w:t xml:space="preserve"> У словнику подано діалектну лексику (близько 8 тисяч одиниць), зафіксовану в 386 населених пунктах Вінницької, Чернівецької та Одеської областей. Праця представляє лексику подільських говірок ІІ пол. ХХ ст. різноманітних ідеографічних сфер, які відтворюють життя і побут подолян того періоду. До реєстру ввійшли слова, які мають не тільки семантичні та словотвірні, а й фонетичні, акцентуаційні та морфологічні відмінності від літературного стандарту.</w:t>
      </w:r>
      <w:r w:rsidR="0042265C" w:rsidRPr="00FC5E52">
        <w:rPr>
          <w:szCs w:val="28"/>
        </w:rPr>
        <w:t xml:space="preserve"> </w:t>
      </w:r>
      <w:r w:rsidR="0042265C" w:rsidRPr="00FC5E52">
        <w:rPr>
          <w:b w:val="0"/>
          <w:bCs/>
          <w:szCs w:val="28"/>
        </w:rPr>
        <w:t>«Матеріали до словник подільського говору»</w:t>
      </w:r>
      <w:r w:rsidR="0042265C" w:rsidRPr="00FC5E52">
        <w:rPr>
          <w:szCs w:val="28"/>
        </w:rPr>
        <w:t xml:space="preserve"> </w:t>
      </w:r>
      <w:r w:rsidR="0042265C" w:rsidRPr="00FC5E52">
        <w:rPr>
          <w:b w:val="0"/>
          <w:bCs/>
          <w:szCs w:val="28"/>
        </w:rPr>
        <w:t xml:space="preserve">містять корисний матеріал для професійних мовознавців-діалектологів, викладачів, учителів та студентів, а також істориків, етнографів, краєзнавців та всіх, хто цікавиться живим народним українським словом. </w:t>
      </w:r>
    </w:p>
    <w:p w14:paraId="5FFFEDAD" w14:textId="1C334342" w:rsidR="008E36FE" w:rsidRPr="00FC5E52" w:rsidRDefault="0042265C" w:rsidP="00BA501E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sz w:val="28"/>
          <w:szCs w:val="28"/>
        </w:rPr>
        <w:t xml:space="preserve">Не меншу значущість для вивчення </w:t>
      </w:r>
      <w:r w:rsidR="00A278B6" w:rsidRPr="00FC5E52">
        <w:rPr>
          <w:rFonts w:ascii="Times New Roman" w:hAnsi="Times New Roman" w:cs="Times New Roman"/>
          <w:sz w:val="28"/>
          <w:szCs w:val="28"/>
        </w:rPr>
        <w:t>автентичної мовної картини світу українців подільського кра</w:t>
      </w:r>
      <w:r w:rsidR="00495051">
        <w:rPr>
          <w:rFonts w:ascii="Times New Roman" w:hAnsi="Times New Roman" w:cs="Times New Roman"/>
          <w:sz w:val="28"/>
          <w:szCs w:val="28"/>
        </w:rPr>
        <w:t>ю має монографія авторства І. В. </w:t>
      </w:r>
      <w:r w:rsidR="00A278B6" w:rsidRPr="00FC5E52">
        <w:rPr>
          <w:rFonts w:ascii="Times New Roman" w:hAnsi="Times New Roman" w:cs="Times New Roman"/>
          <w:sz w:val="28"/>
          <w:szCs w:val="28"/>
        </w:rPr>
        <w:t>Гороф’янюк «Ботанічна лексика центральноподільських говірок: структурна організація та ареалогія», що вийшла друком у  видавництві «ТВОРИ» 2020 р. обсягом 39,5 ум. др. арк..</w:t>
      </w:r>
      <w:r w:rsidR="008E36FE" w:rsidRPr="00FC5E52">
        <w:rPr>
          <w:rFonts w:ascii="Times New Roman" w:hAnsi="Times New Roman" w:cs="Times New Roman"/>
          <w:sz w:val="28"/>
          <w:szCs w:val="28"/>
        </w:rPr>
        <w:t xml:space="preserve"> У монографії представлено комплексний лексико-семантичний, лексико-етимологічний та лінгвогеографічний аналіз флорономенів центральноподільських говірок 94 н.</w:t>
      </w:r>
      <w:r w:rsidR="00495051">
        <w:rPr>
          <w:rFonts w:ascii="Times New Roman" w:hAnsi="Times New Roman" w:cs="Times New Roman"/>
          <w:sz w:val="28"/>
          <w:szCs w:val="28"/>
        </w:rPr>
        <w:t> </w:t>
      </w:r>
      <w:r w:rsidR="008E36FE" w:rsidRPr="00FC5E52">
        <w:rPr>
          <w:rFonts w:ascii="Times New Roman" w:hAnsi="Times New Roman" w:cs="Times New Roman"/>
          <w:sz w:val="28"/>
          <w:szCs w:val="28"/>
        </w:rPr>
        <w:t>пп. Вінницької обл. З</w:t>
      </w:r>
      <w:r w:rsidR="008E36FE" w:rsidRPr="00FC5E52">
        <w:rPr>
          <w:rFonts w:ascii="Times New Roman" w:hAnsi="Times New Roman" w:cs="Times New Roman"/>
          <w:bCs/>
          <w:sz w:val="28"/>
          <w:szCs w:val="28"/>
        </w:rPr>
        <w:t>модельовано структурну організацію зафіксованих 5252 назв сільськогосподарських культур, плодових і ягідних рос</w:t>
      </w:r>
      <w:r w:rsidR="00495051">
        <w:rPr>
          <w:rFonts w:ascii="Times New Roman" w:hAnsi="Times New Roman" w:cs="Times New Roman"/>
          <w:bCs/>
          <w:sz w:val="28"/>
          <w:szCs w:val="28"/>
        </w:rPr>
        <w:t xml:space="preserve">лин, дикорослих дерев і кущів, </w:t>
      </w:r>
      <w:r w:rsidR="008E36FE" w:rsidRPr="00FC5E52">
        <w:rPr>
          <w:rFonts w:ascii="Times New Roman" w:hAnsi="Times New Roman" w:cs="Times New Roman"/>
          <w:bCs/>
          <w:sz w:val="28"/>
          <w:szCs w:val="28"/>
        </w:rPr>
        <w:t>дикорослих трав, грибів та понять, пов’язаних із ними. Досліджено географію зафіксованих флорономенів у межах окресленого ареалу, простежено зв’язки з відповідними номінативними одиницями в інших українських діалектах, виявлено центральноподільські локалізми; уперше здійснено внутрішнє членування центральноподільського діалектного ландшафту.</w:t>
      </w:r>
    </w:p>
    <w:p w14:paraId="157E2B03" w14:textId="273D70D0" w:rsidR="00421990" w:rsidRPr="00FC5E52" w:rsidRDefault="00421990" w:rsidP="00BA501E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>І.</w:t>
      </w:r>
      <w:r w:rsidR="00495051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В. Гороф’янюк ініціювала </w:t>
      </w:r>
      <w:r w:rsidRPr="00FC5E52">
        <w:rPr>
          <w:rFonts w:ascii="Times New Roman" w:hAnsi="Times New Roman" w:cs="Times New Roman"/>
          <w:sz w:val="28"/>
          <w:szCs w:val="28"/>
          <w:lang w:eastAsia="uk-UA"/>
        </w:rPr>
        <w:t>спільний з Інститутом славістики Польської академії наук у Варшаві науковий проєкт щодо перекладу, наукового аналізу та перевидання подільського діалектного словника ХІХ ст. «Słowniczek Prowinciai</w:t>
      </w:r>
      <w:r w:rsidRPr="00FC5E52">
        <w:rPr>
          <w:rFonts w:ascii="Times New Roman" w:hAnsi="Times New Roman" w:cs="Times New Roman"/>
          <w:sz w:val="28"/>
          <w:szCs w:val="28"/>
          <w:lang w:val="en-US" w:eastAsia="uk-UA"/>
        </w:rPr>
        <w:t>l</w:t>
      </w:r>
      <w:r w:rsidRPr="00FC5E52">
        <w:rPr>
          <w:rFonts w:ascii="Times New Roman" w:hAnsi="Times New Roman" w:cs="Times New Roman"/>
          <w:sz w:val="28"/>
          <w:szCs w:val="28"/>
          <w:lang w:eastAsia="uk-UA"/>
        </w:rPr>
        <w:t xml:space="preserve">zmów Podolskich», укладеного поляком А. Кремером.  </w:t>
      </w:r>
    </w:p>
    <w:p w14:paraId="758448F2" w14:textId="1FAF3591" w:rsidR="00FB52C5" w:rsidRPr="00FC5E52" w:rsidRDefault="008E36FE" w:rsidP="00BA501E">
      <w:pPr>
        <w:tabs>
          <w:tab w:val="left" w:pos="709"/>
        </w:tabs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>У полі зору дослідниці перебувають семіотичні код</w:t>
      </w:r>
      <w:r w:rsidR="006214DA">
        <w:rPr>
          <w:rFonts w:ascii="Times New Roman" w:hAnsi="Times New Roman" w:cs="Times New Roman"/>
          <w:bCs/>
          <w:sz w:val="28"/>
          <w:szCs w:val="28"/>
        </w:rPr>
        <w:t>и традиційних обрядових текстів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подолян, </w:t>
      </w:r>
      <w:r w:rsidR="00421990" w:rsidRPr="00FC5E52">
        <w:rPr>
          <w:rFonts w:ascii="Times New Roman" w:hAnsi="Times New Roman" w:cs="Times New Roman"/>
          <w:bCs/>
          <w:sz w:val="28"/>
          <w:szCs w:val="28"/>
        </w:rPr>
        <w:t xml:space="preserve">зокрема стереотипні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номінації </w:t>
      </w:r>
      <w:r w:rsidR="00421990" w:rsidRPr="00FC5E52">
        <w:rPr>
          <w:rFonts w:ascii="Times New Roman" w:hAnsi="Times New Roman" w:cs="Times New Roman"/>
          <w:bCs/>
          <w:sz w:val="28"/>
          <w:szCs w:val="28"/>
        </w:rPr>
        <w:t xml:space="preserve">людей, </w:t>
      </w:r>
      <w:r w:rsidRPr="00FC5E52">
        <w:rPr>
          <w:rFonts w:ascii="Times New Roman" w:hAnsi="Times New Roman" w:cs="Times New Roman"/>
          <w:bCs/>
          <w:sz w:val="28"/>
          <w:szCs w:val="28"/>
        </w:rPr>
        <w:t>регіональних особливостей національної ку</w:t>
      </w:r>
      <w:r w:rsidR="007056CD" w:rsidRPr="00FC5E52">
        <w:rPr>
          <w:rFonts w:ascii="Times New Roman" w:hAnsi="Times New Roman" w:cs="Times New Roman"/>
          <w:bCs/>
          <w:sz w:val="28"/>
          <w:szCs w:val="28"/>
        </w:rPr>
        <w:t>хні</w:t>
      </w:r>
      <w:r w:rsidR="00421990" w:rsidRPr="00FC5E52">
        <w:rPr>
          <w:rFonts w:ascii="Times New Roman" w:hAnsi="Times New Roman" w:cs="Times New Roman"/>
          <w:bCs/>
          <w:sz w:val="28"/>
          <w:szCs w:val="28"/>
        </w:rPr>
        <w:t xml:space="preserve"> тощо</w:t>
      </w:r>
      <w:r w:rsidR="007056CD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917C7F" w:rsidRPr="00FC5E52">
        <w:rPr>
          <w:rFonts w:ascii="Times New Roman" w:hAnsi="Times New Roman" w:cs="Times New Roman"/>
          <w:bCs/>
          <w:sz w:val="28"/>
          <w:szCs w:val="28"/>
        </w:rPr>
        <w:t>Науковиця розглядає говіркове мовлення, обрядові тексти як джерело реконструкції давньої культури краян Поділля</w:t>
      </w:r>
      <w:r w:rsidR="000D5D73" w:rsidRPr="00FC5E52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EE0E29" w:rsidRPr="00FC5E52">
        <w:rPr>
          <w:rFonts w:ascii="Times New Roman" w:hAnsi="Times New Roman" w:cs="Times New Roman"/>
          <w:bCs/>
          <w:sz w:val="28"/>
          <w:szCs w:val="28"/>
        </w:rPr>
        <w:t xml:space="preserve">їхніх </w:t>
      </w:r>
      <w:r w:rsidR="000D5D73" w:rsidRPr="00FC5E52">
        <w:rPr>
          <w:rFonts w:ascii="Times New Roman" w:hAnsi="Times New Roman" w:cs="Times New Roman"/>
          <w:bCs/>
          <w:sz w:val="28"/>
          <w:szCs w:val="28"/>
        </w:rPr>
        <w:t>архаїчних світоглядних</w:t>
      </w:r>
      <w:r w:rsidR="00EE0E29" w:rsidRPr="00FC5E52">
        <w:rPr>
          <w:rFonts w:ascii="Times New Roman" w:hAnsi="Times New Roman" w:cs="Times New Roman"/>
          <w:bCs/>
          <w:sz w:val="28"/>
          <w:szCs w:val="28"/>
        </w:rPr>
        <w:t xml:space="preserve"> орієнтирів</w:t>
      </w:r>
      <w:r w:rsidR="00917C7F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056CD" w:rsidRPr="00FC5E52">
        <w:rPr>
          <w:rFonts w:ascii="Times New Roman" w:hAnsi="Times New Roman" w:cs="Times New Roman"/>
          <w:bCs/>
          <w:sz w:val="28"/>
          <w:szCs w:val="28"/>
        </w:rPr>
        <w:t xml:space="preserve">Також </w:t>
      </w:r>
      <w:r w:rsidR="00421990" w:rsidRPr="00FC5E52">
        <w:rPr>
          <w:rFonts w:ascii="Times New Roman" w:hAnsi="Times New Roman" w:cs="Times New Roman"/>
          <w:bCs/>
          <w:sz w:val="28"/>
          <w:szCs w:val="28"/>
        </w:rPr>
        <w:t>коло наукових зацікавлень І.</w:t>
      </w:r>
      <w:r w:rsidR="00495051">
        <w:rPr>
          <w:rFonts w:ascii="Times New Roman" w:hAnsi="Times New Roman" w:cs="Times New Roman"/>
          <w:bCs/>
          <w:sz w:val="28"/>
          <w:szCs w:val="28"/>
        </w:rPr>
        <w:t xml:space="preserve"> В. Гороф’янюк поширюється на </w:t>
      </w:r>
      <w:r w:rsidR="00421990" w:rsidRPr="00FC5E52">
        <w:rPr>
          <w:rFonts w:ascii="Times New Roman" w:hAnsi="Times New Roman" w:cs="Times New Roman"/>
          <w:bCs/>
          <w:sz w:val="28"/>
          <w:szCs w:val="28"/>
        </w:rPr>
        <w:t xml:space="preserve">вивчення </w:t>
      </w:r>
      <w:r w:rsidR="00EE0E29" w:rsidRPr="00FC5E52">
        <w:rPr>
          <w:rFonts w:ascii="Times New Roman" w:hAnsi="Times New Roman" w:cs="Times New Roman"/>
          <w:bCs/>
          <w:sz w:val="28"/>
          <w:szCs w:val="28"/>
        </w:rPr>
        <w:t xml:space="preserve">фонетичних та морфологічних особливостей </w:t>
      </w:r>
      <w:r w:rsidR="000D5D73" w:rsidRPr="00FC5E52">
        <w:rPr>
          <w:rFonts w:ascii="Times New Roman" w:hAnsi="Times New Roman" w:cs="Times New Roman"/>
          <w:bCs/>
          <w:sz w:val="28"/>
          <w:szCs w:val="28"/>
        </w:rPr>
        <w:t>українських говірок населених пунктів</w:t>
      </w:r>
      <w:r w:rsidR="00EE0E29" w:rsidRPr="00FC5E52">
        <w:rPr>
          <w:rFonts w:ascii="Times New Roman" w:hAnsi="Times New Roman" w:cs="Times New Roman"/>
          <w:bCs/>
          <w:sz w:val="28"/>
          <w:szCs w:val="28"/>
        </w:rPr>
        <w:t xml:space="preserve">, розміщених у північні частині </w:t>
      </w:r>
      <w:r w:rsidR="000D5D73" w:rsidRPr="00FC5E52">
        <w:rPr>
          <w:rFonts w:ascii="Times New Roman" w:hAnsi="Times New Roman" w:cs="Times New Roman"/>
          <w:bCs/>
          <w:sz w:val="28"/>
          <w:szCs w:val="28"/>
        </w:rPr>
        <w:t>Республіки Молдова</w:t>
      </w:r>
      <w:r w:rsidR="00EE0E29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A846467" w14:textId="600E5CB1" w:rsidR="00EC3644" w:rsidRPr="00FC5E52" w:rsidRDefault="00314CC6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iCs/>
          <w:szCs w:val="28"/>
          <w:lang w:val="uk-UA"/>
        </w:rPr>
      </w:pPr>
      <w:r w:rsidRPr="00FC5E52">
        <w:rPr>
          <w:b w:val="0"/>
          <w:szCs w:val="28"/>
          <w:lang w:val="ru-RU"/>
        </w:rPr>
        <w:t>Для вивчення мовної картини світу українців д</w:t>
      </w:r>
      <w:r w:rsidR="00542041" w:rsidRPr="00FC5E52">
        <w:rPr>
          <w:b w:val="0"/>
          <w:szCs w:val="28"/>
          <w:lang w:val="ru-RU"/>
        </w:rPr>
        <w:t>оц.</w:t>
      </w:r>
      <w:r w:rsidR="00495051">
        <w:rPr>
          <w:b w:val="0"/>
          <w:szCs w:val="28"/>
          <w:lang w:val="ru-RU"/>
        </w:rPr>
        <w:t> </w:t>
      </w:r>
      <w:r w:rsidR="00D60D01" w:rsidRPr="00FC5E52">
        <w:rPr>
          <w:b w:val="0"/>
          <w:szCs w:val="28"/>
          <w:lang w:val="ru-RU"/>
        </w:rPr>
        <w:t>Павлушенко</w:t>
      </w:r>
      <w:r w:rsidR="00495051">
        <w:rPr>
          <w:b w:val="0"/>
          <w:szCs w:val="28"/>
          <w:lang w:val="ru-RU"/>
        </w:rPr>
        <w:t> </w:t>
      </w:r>
      <w:r w:rsidR="00542041" w:rsidRPr="00FC5E52">
        <w:rPr>
          <w:b w:val="0"/>
          <w:szCs w:val="28"/>
          <w:lang w:val="ru-RU"/>
        </w:rPr>
        <w:t>О.</w:t>
      </w:r>
      <w:r w:rsidR="00495051">
        <w:rPr>
          <w:b w:val="0"/>
          <w:szCs w:val="28"/>
          <w:lang w:val="ru-RU"/>
        </w:rPr>
        <w:t> </w:t>
      </w:r>
      <w:r w:rsidR="00542041" w:rsidRPr="00FC5E52">
        <w:rPr>
          <w:b w:val="0"/>
          <w:szCs w:val="28"/>
          <w:lang w:val="ru-RU"/>
        </w:rPr>
        <w:t xml:space="preserve">А. </w:t>
      </w:r>
      <w:r w:rsidRPr="00FC5E52">
        <w:rPr>
          <w:b w:val="0"/>
          <w:szCs w:val="28"/>
          <w:lang w:val="ru-RU"/>
        </w:rPr>
        <w:t xml:space="preserve">обрала психолінгвістичну, лінгвокогнітивну й лінгвокультурологічну площини. </w:t>
      </w:r>
      <w:r w:rsidRPr="00495051">
        <w:rPr>
          <w:b w:val="0"/>
          <w:szCs w:val="28"/>
          <w:lang w:val="ru-RU"/>
        </w:rPr>
        <w:t>Свої розвідки присвятила концепт</w:t>
      </w:r>
      <w:r w:rsidR="00495051" w:rsidRPr="00495051">
        <w:rPr>
          <w:b w:val="0"/>
          <w:szCs w:val="28"/>
          <w:lang w:val="ru-RU"/>
        </w:rPr>
        <w:t xml:space="preserve">уалізації аксіологічних понять </w:t>
      </w:r>
      <w:r w:rsidRPr="00495051">
        <w:rPr>
          <w:b w:val="0"/>
          <w:szCs w:val="28"/>
          <w:lang w:val="ru-RU"/>
        </w:rPr>
        <w:t>в українських народних соціально-побутових казках, ан</w:t>
      </w:r>
      <w:r w:rsidR="00495051">
        <w:rPr>
          <w:b w:val="0"/>
          <w:szCs w:val="28"/>
          <w:lang w:val="ru-RU"/>
        </w:rPr>
        <w:t xml:space="preserve">алізу асоціативних полів таких </w:t>
      </w:r>
      <w:r w:rsidRPr="00495051">
        <w:rPr>
          <w:b w:val="0"/>
          <w:szCs w:val="28"/>
          <w:lang w:val="ru-RU"/>
        </w:rPr>
        <w:t xml:space="preserve">важливих для українців мовно-ментальних конструктів, як «Різдво», «сім’я», </w:t>
      </w:r>
      <w:r w:rsidR="00DA012E" w:rsidRPr="00495051">
        <w:rPr>
          <w:b w:val="0"/>
          <w:szCs w:val="28"/>
          <w:lang w:val="ru-RU"/>
        </w:rPr>
        <w:t xml:space="preserve">«козак», </w:t>
      </w:r>
      <w:r w:rsidRPr="00495051">
        <w:rPr>
          <w:b w:val="0"/>
          <w:szCs w:val="28"/>
          <w:lang w:val="ru-RU"/>
        </w:rPr>
        <w:t xml:space="preserve">«держава», </w:t>
      </w:r>
      <w:r w:rsidR="00DA012E" w:rsidRPr="00495051">
        <w:rPr>
          <w:b w:val="0"/>
          <w:szCs w:val="28"/>
          <w:lang w:val="ru-RU"/>
        </w:rPr>
        <w:t xml:space="preserve">нація», «влада». </w:t>
      </w:r>
      <w:r w:rsidR="00DA012E" w:rsidRPr="00BA501E">
        <w:rPr>
          <w:b w:val="0"/>
          <w:szCs w:val="28"/>
          <w:lang w:val="ru-RU"/>
        </w:rPr>
        <w:t>Дослідниця зробила спробу окреслити константи національної свідомості українців у їх мовно-концептуальному вимірі</w:t>
      </w:r>
      <w:r w:rsidR="00245265" w:rsidRPr="00BA501E">
        <w:rPr>
          <w:b w:val="0"/>
          <w:szCs w:val="28"/>
          <w:lang w:val="ru-RU"/>
        </w:rPr>
        <w:t xml:space="preserve"> </w:t>
      </w:r>
      <w:r w:rsidR="00A40BC8" w:rsidRPr="00FC5E52">
        <w:rPr>
          <w:b w:val="0"/>
          <w:szCs w:val="28"/>
          <w:lang w:val="uk-UA"/>
        </w:rPr>
        <w:t>(</w:t>
      </w:r>
      <w:r w:rsidR="00245265" w:rsidRPr="00BA501E">
        <w:rPr>
          <w:b w:val="0"/>
          <w:szCs w:val="28"/>
          <w:lang w:val="ru-RU"/>
        </w:rPr>
        <w:t>Ольга Павлушенко, «Константи національної свідомости українців у мовно-концептуальному вимірі»</w:t>
      </w:r>
      <w:r w:rsidR="00245265" w:rsidRPr="00BA501E">
        <w:rPr>
          <w:bCs/>
          <w:szCs w:val="28"/>
          <w:lang w:val="ru-RU"/>
        </w:rPr>
        <w:t xml:space="preserve"> </w:t>
      </w:r>
      <w:r w:rsidR="00A40BC8" w:rsidRPr="00FC5E52">
        <w:rPr>
          <w:b w:val="0"/>
          <w:bCs/>
          <w:szCs w:val="28"/>
          <w:lang w:val="uk-UA" w:eastAsia="ru-RU"/>
        </w:rPr>
        <w:t>в підсумковій колективній монографії «</w:t>
      </w:r>
      <w:r w:rsidR="00A40BC8" w:rsidRPr="00FC5E52">
        <w:rPr>
          <w:b w:val="0"/>
          <w:bCs/>
          <w:iCs/>
          <w:szCs w:val="28"/>
          <w:lang w:val="uk-UA"/>
        </w:rPr>
        <w:t xml:space="preserve">Мовна картина світу українців в її індивідуальному, регіональному та загальнонаціональному виявах»). </w:t>
      </w:r>
      <w:r w:rsidR="00AA5FE8" w:rsidRPr="00FC5E52">
        <w:rPr>
          <w:b w:val="0"/>
          <w:szCs w:val="28"/>
          <w:lang w:val="uk-UA"/>
        </w:rPr>
        <w:t xml:space="preserve">З позиції усвідомлення того, що національна самоідентифікація особи формується в  процесі інтеріоризації, інтерпретування й архівування її розумом історично-культурної й національно значущої інформації, науковиця </w:t>
      </w:r>
      <w:r w:rsidR="006214DA">
        <w:rPr>
          <w:b w:val="0"/>
          <w:szCs w:val="28"/>
          <w:lang w:val="uk-UA"/>
        </w:rPr>
        <w:t xml:space="preserve">переконана, що </w:t>
      </w:r>
      <w:r w:rsidR="00AA5FE8" w:rsidRPr="00FC5E52">
        <w:rPr>
          <w:b w:val="0"/>
          <w:szCs w:val="28"/>
          <w:lang w:val="uk-UA"/>
        </w:rPr>
        <w:t>наслідком цієї інтелектуальної діяльності усіх чи більшості</w:t>
      </w:r>
      <w:r w:rsidR="006214DA">
        <w:rPr>
          <w:b w:val="0"/>
          <w:szCs w:val="28"/>
          <w:lang w:val="uk-UA"/>
        </w:rPr>
        <w:t xml:space="preserve"> членів спільноти є витворення </w:t>
      </w:r>
      <w:r w:rsidR="00AA5FE8" w:rsidRPr="00FC5E52">
        <w:rPr>
          <w:b w:val="0"/>
          <w:szCs w:val="28"/>
          <w:lang w:val="uk-UA"/>
        </w:rPr>
        <w:t xml:space="preserve">концептуальних констант колективної свідомості, на засадах яких викристалізовується національна ідея. </w:t>
      </w:r>
      <w:r w:rsidR="00EC3644" w:rsidRPr="00FC5E52">
        <w:rPr>
          <w:b w:val="0"/>
          <w:szCs w:val="28"/>
          <w:lang w:val="uk-UA"/>
        </w:rPr>
        <w:t xml:space="preserve">Суб’єктивні спостереження на основі сучасного українського суспільного дискурсу дозволили науковиці гіпотетично виокремити для подальшого дослідження такі концепти, які можна розглядати як константи національної свідомості українців: </w:t>
      </w:r>
      <w:r w:rsidR="00EC3644" w:rsidRPr="00FC5E52">
        <w:rPr>
          <w:b w:val="0"/>
          <w:i/>
          <w:iCs/>
          <w:szCs w:val="28"/>
          <w:lang w:val="uk-UA"/>
        </w:rPr>
        <w:t xml:space="preserve">воля, держава, незалежність, козак, Україна. </w:t>
      </w:r>
      <w:r w:rsidR="00EC3644" w:rsidRPr="00FC5E52">
        <w:rPr>
          <w:b w:val="0"/>
          <w:szCs w:val="28"/>
          <w:lang w:val="uk-UA"/>
        </w:rPr>
        <w:t xml:space="preserve">Зокрема, аналіз концепту </w:t>
      </w:r>
      <w:r w:rsidR="00EC3644" w:rsidRPr="00FC5E52">
        <w:rPr>
          <w:b w:val="0"/>
          <w:i/>
          <w:iCs/>
          <w:szCs w:val="28"/>
          <w:lang w:val="uk-UA"/>
        </w:rPr>
        <w:t>Україна</w:t>
      </w:r>
      <w:r w:rsidR="00EC3644" w:rsidRPr="00FC5E52">
        <w:rPr>
          <w:b w:val="0"/>
          <w:szCs w:val="28"/>
          <w:lang w:val="uk-UA"/>
        </w:rPr>
        <w:t xml:space="preserve"> здійснено на основі індивідуально-авторських картин світу двох духовних проводирів української нації – Тараса</w:t>
      </w:r>
      <w:r w:rsidR="00EC3644" w:rsidRPr="00FC5E52">
        <w:rPr>
          <w:b w:val="0"/>
          <w:szCs w:val="28"/>
        </w:rPr>
        <w:t> </w:t>
      </w:r>
      <w:r w:rsidR="00EC3644" w:rsidRPr="00FC5E52">
        <w:rPr>
          <w:b w:val="0"/>
          <w:szCs w:val="28"/>
          <w:lang w:val="uk-UA"/>
        </w:rPr>
        <w:t xml:space="preserve">Шевченка й Василя Стуса, які стали маркерами </w:t>
      </w:r>
      <w:r w:rsidR="00116B95" w:rsidRPr="00FC5E52">
        <w:rPr>
          <w:b w:val="0"/>
          <w:szCs w:val="28"/>
          <w:lang w:val="uk-UA"/>
        </w:rPr>
        <w:t>національної ідеї боротьби за незалежність.</w:t>
      </w:r>
    </w:p>
    <w:p w14:paraId="593D20FB" w14:textId="7EEB5808" w:rsidR="00116B95" w:rsidRPr="00FC5E52" w:rsidRDefault="00116B95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Об’єктивна реальність російсько-української війни спонукала дослідницю до аналізу семантичного поля концепту </w:t>
      </w:r>
      <w:r w:rsidRPr="00FC5E52">
        <w:rPr>
          <w:b w:val="0"/>
          <w:bCs/>
          <w:i/>
          <w:iCs/>
          <w:szCs w:val="28"/>
          <w:lang w:val="uk-UA"/>
        </w:rPr>
        <w:t>російсько-українська війна</w:t>
      </w:r>
      <w:r w:rsidRPr="00FC5E52">
        <w:rPr>
          <w:b w:val="0"/>
          <w:bCs/>
          <w:szCs w:val="28"/>
          <w:lang w:val="uk-UA"/>
        </w:rPr>
        <w:t xml:space="preserve"> в українському інфо-медійному просторі воєнного періоду, а також до вивчення концептуальної опо</w:t>
      </w:r>
      <w:r w:rsidR="006214DA">
        <w:rPr>
          <w:b w:val="0"/>
          <w:bCs/>
          <w:szCs w:val="28"/>
          <w:lang w:val="uk-UA"/>
        </w:rPr>
        <w:t xml:space="preserve">зиції Росія – українська нація </w:t>
      </w:r>
      <w:r w:rsidRPr="00FC5E52">
        <w:rPr>
          <w:b w:val="0"/>
          <w:bCs/>
          <w:szCs w:val="28"/>
          <w:lang w:val="uk-UA"/>
        </w:rPr>
        <w:t>у публіцистиці двох яскравих представників українського політичного дискурсу 20 р. ХХ ст. і 20 р. ХХІ ст. – Дмитра Донцова і Віталія Портникова</w:t>
      </w:r>
      <w:r w:rsidR="00D52CCA" w:rsidRPr="00FC5E52">
        <w:rPr>
          <w:b w:val="0"/>
          <w:bCs/>
          <w:szCs w:val="28"/>
          <w:lang w:val="uk-UA"/>
        </w:rPr>
        <w:t>.</w:t>
      </w:r>
    </w:p>
    <w:p w14:paraId="7BEFFBEF" w14:textId="37EB8AD1" w:rsidR="00A40BC8" w:rsidRPr="00FC5E52" w:rsidRDefault="00D52CCA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iCs/>
          <w:szCs w:val="28"/>
          <w:lang w:val="uk-UA"/>
        </w:rPr>
      </w:pPr>
      <w:r w:rsidRPr="00FC5E52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Доц. </w:t>
      </w:r>
      <w:r w:rsidR="00D60D01" w:rsidRPr="00FC5E52">
        <w:rPr>
          <w:b w:val="0"/>
          <w:bCs/>
          <w:szCs w:val="28"/>
          <w:lang w:val="uk-UA"/>
        </w:rPr>
        <w:t>Кухар</w:t>
      </w:r>
      <w:r w:rsidR="006214DA">
        <w:rPr>
          <w:b w:val="0"/>
          <w:bCs/>
          <w:szCs w:val="28"/>
          <w:lang w:val="uk-UA"/>
        </w:rPr>
        <w:t> Н. </w:t>
      </w:r>
      <w:r w:rsidRPr="00FC5E52">
        <w:rPr>
          <w:b w:val="0"/>
          <w:bCs/>
          <w:szCs w:val="28"/>
          <w:lang w:val="uk-UA"/>
        </w:rPr>
        <w:t>І.</w:t>
      </w:r>
      <w:r w:rsidRPr="00FC5E52">
        <w:rPr>
          <w:bCs/>
          <w:szCs w:val="28"/>
          <w:lang w:val="uk-UA"/>
        </w:rPr>
        <w:t xml:space="preserve"> </w:t>
      </w:r>
      <w:r w:rsidRPr="00FC5E52">
        <w:rPr>
          <w:b w:val="0"/>
          <w:bCs/>
          <w:szCs w:val="28"/>
          <w:lang w:val="uk-UA"/>
        </w:rPr>
        <w:t>звернулися до проблеми формування мовної особистості студента педагогічного закладу вищої освіти</w:t>
      </w:r>
      <w:r w:rsidR="00A40BC8" w:rsidRPr="00FC5E52">
        <w:rPr>
          <w:b w:val="0"/>
          <w:bCs/>
          <w:szCs w:val="28"/>
          <w:lang w:val="uk-UA"/>
        </w:rPr>
        <w:t xml:space="preserve"> (</w:t>
      </w:r>
      <w:r w:rsidR="00A40BC8" w:rsidRPr="00FC5E52">
        <w:rPr>
          <w:rFonts w:eastAsia="Calibri"/>
          <w:b w:val="0"/>
          <w:bCs/>
          <w:szCs w:val="28"/>
          <w:lang w:val="uk-UA"/>
        </w:rPr>
        <w:t>Ніна Кухар, «Особливості формування мовної особистості здобувача філологічної освіти»</w:t>
      </w:r>
      <w:r w:rsidR="00A40BC8" w:rsidRPr="00FC5E52">
        <w:rPr>
          <w:rFonts w:eastAsia="Calibri"/>
          <w:szCs w:val="28"/>
          <w:lang w:val="uk-UA"/>
        </w:rPr>
        <w:t xml:space="preserve"> </w:t>
      </w:r>
      <w:r w:rsidR="00A40BC8" w:rsidRPr="00FC5E52">
        <w:rPr>
          <w:b w:val="0"/>
          <w:bCs/>
          <w:szCs w:val="28"/>
          <w:lang w:val="uk-UA" w:eastAsia="ru-RU"/>
        </w:rPr>
        <w:t>в підсумковій колективній монографії «</w:t>
      </w:r>
      <w:r w:rsidR="00A40BC8" w:rsidRPr="00FC5E52">
        <w:rPr>
          <w:b w:val="0"/>
          <w:bCs/>
          <w:iCs/>
          <w:szCs w:val="28"/>
          <w:lang w:val="uk-UA"/>
        </w:rPr>
        <w:t xml:space="preserve">Мовна картина світу українців в її індивідуальному, регіональному та загальнонаціональному виявах»). </w:t>
      </w:r>
    </w:p>
    <w:p w14:paraId="1CAAD809" w14:textId="26B70556" w:rsidR="00D60D01" w:rsidRPr="00FC5E52" w:rsidRDefault="00D52CCA" w:rsidP="00BA501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Зацікавлення, який образ учителя формують у своїй свідомості сьогоднішні здобувачі вищої педагогічної освіти, спонукало цих дослідниць </w:t>
      </w:r>
      <w:r w:rsidR="00FA1157" w:rsidRPr="00FC5E52">
        <w:rPr>
          <w:rFonts w:ascii="Times New Roman" w:hAnsi="Times New Roman" w:cs="Times New Roman"/>
          <w:bCs/>
          <w:sz w:val="28"/>
          <w:szCs w:val="28"/>
        </w:rPr>
        <w:t>до вивчення лексико-асоціативного образу учителя в мовній свідомості майбутнього вчителя на матеріалі вільного асоціативного експерименту.</w:t>
      </w:r>
    </w:p>
    <w:p w14:paraId="2F58EE7B" w14:textId="112F5C65" w:rsidR="008C65DE" w:rsidRPr="00FC5E52" w:rsidRDefault="00FA1157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Студії в царині психолінгвістики спрямували </w:t>
      </w:r>
      <w:r w:rsidR="006214DA">
        <w:rPr>
          <w:rFonts w:eastAsia="SimSun"/>
          <w:b w:val="0"/>
          <w:bCs/>
          <w:color w:val="000000" w:themeColor="text1"/>
          <w:szCs w:val="28"/>
          <w:lang w:val="uk-UA"/>
        </w:rPr>
        <w:t>доц. Кухар </w:t>
      </w:r>
      <w:r w:rsidRPr="00FC5E52">
        <w:rPr>
          <w:rFonts w:eastAsia="SimSun"/>
          <w:b w:val="0"/>
          <w:bCs/>
          <w:color w:val="000000" w:themeColor="text1"/>
          <w:szCs w:val="28"/>
          <w:lang w:val="uk-UA"/>
        </w:rPr>
        <w:t>Н.</w:t>
      </w:r>
      <w:r w:rsidR="006214DA">
        <w:rPr>
          <w:rFonts w:eastAsia="SimSun"/>
          <w:b w:val="0"/>
          <w:bCs/>
          <w:color w:val="000000" w:themeColor="text1"/>
          <w:szCs w:val="28"/>
          <w:lang w:val="uk-UA"/>
        </w:rPr>
        <w:t> </w:t>
      </w:r>
      <w:r w:rsidRPr="00FC5E52">
        <w:rPr>
          <w:rFonts w:eastAsia="SimSun"/>
          <w:b w:val="0"/>
          <w:bCs/>
          <w:color w:val="000000" w:themeColor="text1"/>
          <w:szCs w:val="28"/>
          <w:lang w:val="uk-UA"/>
        </w:rPr>
        <w:t xml:space="preserve">І. до аналізу </w:t>
      </w:r>
      <w:r w:rsidRPr="00FC5E52">
        <w:rPr>
          <w:b w:val="0"/>
          <w:bCs/>
          <w:szCs w:val="28"/>
          <w:lang w:val="uk-UA"/>
        </w:rPr>
        <w:t>в</w:t>
      </w:r>
      <w:r w:rsidR="008C65DE" w:rsidRPr="00FC5E52">
        <w:rPr>
          <w:b w:val="0"/>
          <w:bCs/>
          <w:szCs w:val="28"/>
          <w:lang w:val="uk-UA"/>
        </w:rPr>
        <w:t>ербальн</w:t>
      </w:r>
      <w:r w:rsidRPr="00FC5E52">
        <w:rPr>
          <w:b w:val="0"/>
          <w:bCs/>
          <w:szCs w:val="28"/>
          <w:lang w:val="uk-UA"/>
        </w:rPr>
        <w:t>их</w:t>
      </w:r>
      <w:r w:rsidR="008C65DE" w:rsidRPr="00FC5E52">
        <w:rPr>
          <w:b w:val="0"/>
          <w:bCs/>
          <w:szCs w:val="28"/>
          <w:lang w:val="uk-UA"/>
        </w:rPr>
        <w:t xml:space="preserve"> вияв</w:t>
      </w:r>
      <w:r w:rsidRPr="00FC5E52">
        <w:rPr>
          <w:b w:val="0"/>
          <w:bCs/>
          <w:szCs w:val="28"/>
          <w:lang w:val="uk-UA"/>
        </w:rPr>
        <w:t>ів</w:t>
      </w:r>
      <w:r w:rsidR="008C65DE" w:rsidRPr="00FC5E52">
        <w:rPr>
          <w:b w:val="0"/>
          <w:bCs/>
          <w:szCs w:val="28"/>
          <w:lang w:val="uk-UA"/>
        </w:rPr>
        <w:t xml:space="preserve"> агресії в соціальних мережах (на матеріалі анкетування здобувачів вищої освіти педагогічних спеціальностей).</w:t>
      </w:r>
    </w:p>
    <w:p w14:paraId="08DDDD1F" w14:textId="095324B9" w:rsidR="00E333E1" w:rsidRPr="00FC5E52" w:rsidRDefault="00FA1157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Сучасний простір суспільної комунікації привернув увагу </w:t>
      </w:r>
      <w:r w:rsidR="006214DA">
        <w:rPr>
          <w:b w:val="0"/>
          <w:bCs/>
          <w:szCs w:val="28"/>
          <w:lang w:val="uk-UA"/>
        </w:rPr>
        <w:t>доц. Богатько </w:t>
      </w:r>
      <w:r w:rsidRPr="00FC5E52">
        <w:rPr>
          <w:b w:val="0"/>
          <w:bCs/>
          <w:szCs w:val="28"/>
          <w:lang w:val="uk-UA"/>
        </w:rPr>
        <w:t>В.</w:t>
      </w:r>
      <w:r w:rsidR="006214DA">
        <w:rPr>
          <w:b w:val="0"/>
          <w:bCs/>
          <w:szCs w:val="28"/>
          <w:lang w:val="uk-UA"/>
        </w:rPr>
        <w:t> </w:t>
      </w:r>
      <w:r w:rsidRPr="00FC5E52">
        <w:rPr>
          <w:b w:val="0"/>
          <w:bCs/>
          <w:szCs w:val="28"/>
          <w:lang w:val="uk-UA"/>
        </w:rPr>
        <w:t>В.</w:t>
      </w:r>
      <w:r w:rsidR="006214DA">
        <w:rPr>
          <w:b w:val="0"/>
          <w:bCs/>
          <w:szCs w:val="28"/>
          <w:lang w:val="uk-UA"/>
        </w:rPr>
        <w:t xml:space="preserve"> і доц. Кухар </w:t>
      </w:r>
      <w:r w:rsidRPr="00FC5E52">
        <w:rPr>
          <w:b w:val="0"/>
          <w:bCs/>
          <w:szCs w:val="28"/>
          <w:lang w:val="uk-UA"/>
        </w:rPr>
        <w:t>Н.</w:t>
      </w:r>
      <w:r w:rsidR="006214DA">
        <w:rPr>
          <w:b w:val="0"/>
          <w:bCs/>
          <w:szCs w:val="28"/>
          <w:lang w:val="uk-UA"/>
        </w:rPr>
        <w:t> </w:t>
      </w:r>
      <w:r w:rsidRPr="00FC5E52">
        <w:rPr>
          <w:b w:val="0"/>
          <w:bCs/>
          <w:szCs w:val="28"/>
          <w:lang w:val="uk-UA"/>
        </w:rPr>
        <w:t xml:space="preserve">І. до </w:t>
      </w:r>
      <w:r w:rsidR="00E333E1" w:rsidRPr="00FC5E52">
        <w:rPr>
          <w:b w:val="0"/>
          <w:bCs/>
          <w:szCs w:val="28"/>
          <w:lang w:val="uk-UA"/>
        </w:rPr>
        <w:t xml:space="preserve">спостережень за функціонуванням модифікованих фразеологічних одиниць в українському телеефірі. </w:t>
      </w:r>
    </w:p>
    <w:p w14:paraId="44588EA0" w14:textId="61DBE79A" w:rsidR="0077037E" w:rsidRPr="00FC5E52" w:rsidRDefault="0077037E" w:rsidP="00BA501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 xml:space="preserve">У поле зору </w:t>
      </w:r>
      <w:r w:rsidRPr="00FC5E52">
        <w:rPr>
          <w:rFonts w:ascii="Times New Roman" w:hAnsi="Times New Roman" w:cs="Times New Roman"/>
          <w:sz w:val="28"/>
          <w:szCs w:val="28"/>
        </w:rPr>
        <w:t>доктора філософії в галузі богослов’я Павлюка О.П.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потрапила релігійна лексики в текстах медіаресурсу Credo, функціональні аспекти екзистенції якої він детально дослідив</w:t>
      </w:r>
      <w:r w:rsidR="00A40BC8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40BC8" w:rsidRPr="00FC5E52">
        <w:rPr>
          <w:rFonts w:ascii="Times New Roman" w:hAnsi="Times New Roman" w:cs="Times New Roman"/>
          <w:sz w:val="28"/>
          <w:szCs w:val="28"/>
        </w:rPr>
        <w:t>(</w:t>
      </w:r>
      <w:r w:rsidR="00A40BC8" w:rsidRPr="00FC5E52">
        <w:rPr>
          <w:rFonts w:ascii="Times New Roman" w:eastAsia="Calibri" w:hAnsi="Times New Roman" w:cs="Times New Roman"/>
          <w:sz w:val="28"/>
          <w:szCs w:val="28"/>
        </w:rPr>
        <w:t>Олексій Павлюк,</w:t>
      </w:r>
      <w:r w:rsidR="00A40BC8" w:rsidRPr="00FC5E52"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A40BC8" w:rsidRPr="00FC5E52">
        <w:rPr>
          <w:rFonts w:ascii="Times New Roman" w:eastAsia="Calibri" w:hAnsi="Times New Roman" w:cs="Times New Roman"/>
          <w:sz w:val="28"/>
          <w:szCs w:val="28"/>
        </w:rPr>
        <w:t xml:space="preserve">Аспекти релігійної лексики в текстах медіаресурсу </w:t>
      </w:r>
      <w:bookmarkStart w:id="4" w:name="_Hlk152625863"/>
      <w:r w:rsidR="00A40BC8"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>CREDO</w:t>
      </w:r>
      <w:bookmarkEnd w:id="4"/>
      <w:r w:rsidR="0002706D"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» </w:t>
      </w:r>
      <w:r w:rsidR="0002706D" w:rsidRPr="00FC5E52">
        <w:rPr>
          <w:rFonts w:ascii="Times New Roman" w:hAnsi="Times New Roman" w:cs="Times New Roman"/>
          <w:sz w:val="28"/>
          <w:szCs w:val="28"/>
          <w:lang w:eastAsia="ru-RU"/>
        </w:rPr>
        <w:t>в підсумковій колективній монографії «</w:t>
      </w:r>
      <w:r w:rsidR="0002706D" w:rsidRPr="00FC5E52">
        <w:rPr>
          <w:rFonts w:ascii="Times New Roman" w:hAnsi="Times New Roman" w:cs="Times New Roman"/>
          <w:iCs/>
          <w:sz w:val="28"/>
          <w:szCs w:val="28"/>
        </w:rPr>
        <w:t>Мовна картина світу українців в її індивідуальному, регіональному та загальнонаціональному виявах»).</w:t>
      </w:r>
      <w:r w:rsidR="0002706D" w:rsidRPr="00FC5E5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02706D"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43D43513" w14:textId="4AD1BB18" w:rsidR="0077037E" w:rsidRPr="00FC5E52" w:rsidRDefault="0077037E" w:rsidP="00BA501E">
      <w:pPr>
        <w:spacing w:after="0" w:line="276" w:lineRule="auto"/>
        <w:ind w:firstLine="709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Коло наукових </w:t>
      </w:r>
      <w:r w:rsidR="0002706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зацікавлень </w:t>
      </w:r>
      <w:r w:rsidR="006214DA">
        <w:rPr>
          <w:rFonts w:ascii="Times New Roman" w:hAnsi="Times New Roman" w:cs="Times New Roman"/>
          <w:sz w:val="28"/>
          <w:szCs w:val="28"/>
        </w:rPr>
        <w:t>доц. Прокопчук </w:t>
      </w:r>
      <w:r w:rsidRPr="00FC5E52">
        <w:rPr>
          <w:rFonts w:ascii="Times New Roman" w:hAnsi="Times New Roman" w:cs="Times New Roman"/>
          <w:sz w:val="28"/>
          <w:szCs w:val="28"/>
        </w:rPr>
        <w:t>Л.</w:t>
      </w:r>
      <w:r w:rsidR="006214DA">
        <w:rPr>
          <w:rFonts w:ascii="Times New Roman" w:hAnsi="Times New Roman" w:cs="Times New Roman"/>
          <w:sz w:val="28"/>
          <w:szCs w:val="28"/>
        </w:rPr>
        <w:t> </w:t>
      </w:r>
      <w:r w:rsidRPr="00FC5E52">
        <w:rPr>
          <w:rFonts w:ascii="Times New Roman" w:hAnsi="Times New Roman" w:cs="Times New Roman"/>
          <w:sz w:val="28"/>
          <w:szCs w:val="28"/>
        </w:rPr>
        <w:t>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охопило </w:t>
      </w:r>
      <w:r w:rsidR="003B6992" w:rsidRPr="00FC5E52">
        <w:rPr>
          <w:rFonts w:ascii="Times New Roman" w:hAnsi="Times New Roman" w:cs="Times New Roman"/>
          <w:bCs/>
          <w:sz w:val="28"/>
          <w:szCs w:val="28"/>
        </w:rPr>
        <w:t xml:space="preserve">важливі проблеми 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девіаці</w:t>
      </w:r>
      <w:r w:rsidR="003B6992" w:rsidRPr="00FC5E52">
        <w:rPr>
          <w:rFonts w:ascii="Times New Roman" w:hAnsi="Times New Roman" w:cs="Times New Roman"/>
          <w:bCs/>
          <w:iCs/>
          <w:sz w:val="28"/>
          <w:szCs w:val="28"/>
        </w:rPr>
        <w:t>й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-інтерферем в сучасних регіональних медіа</w:t>
      </w:r>
      <w:r w:rsidR="003B6992"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 та п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унктуаційні анормативи на сторінках </w:t>
      </w:r>
      <w:r w:rsidR="003B6992" w:rsidRPr="00FC5E52">
        <w:rPr>
          <w:rFonts w:ascii="Times New Roman" w:hAnsi="Times New Roman" w:cs="Times New Roman"/>
          <w:bCs/>
          <w:sz w:val="28"/>
          <w:szCs w:val="28"/>
        </w:rPr>
        <w:t xml:space="preserve">українських </w:t>
      </w:r>
      <w:r w:rsidRPr="00FC5E52">
        <w:rPr>
          <w:rFonts w:ascii="Times New Roman" w:hAnsi="Times New Roman" w:cs="Times New Roman"/>
          <w:bCs/>
          <w:sz w:val="28"/>
          <w:szCs w:val="28"/>
        </w:rPr>
        <w:t>друкованих ЗМІ</w:t>
      </w:r>
      <w:r w:rsidR="003B6992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02706D" w:rsidRPr="00FC5E52">
        <w:rPr>
          <w:rFonts w:ascii="Times New Roman" w:hAnsi="Times New Roman" w:cs="Times New Roman"/>
          <w:sz w:val="28"/>
          <w:szCs w:val="28"/>
        </w:rPr>
        <w:t>Також Людмила Володимирівна досліджувала синтаксичні конструкції із семантикою порівняння (</w:t>
      </w:r>
      <w:r w:rsidR="0002706D" w:rsidRPr="00FC5E52">
        <w:rPr>
          <w:rFonts w:ascii="Times New Roman" w:eastAsia="Calibri" w:hAnsi="Times New Roman" w:cs="Times New Roman"/>
          <w:sz w:val="28"/>
          <w:szCs w:val="28"/>
        </w:rPr>
        <w:t xml:space="preserve">Людмила Прокопчук, </w:t>
      </w:r>
      <w:bookmarkStart w:id="5" w:name="_Hlk152626496"/>
      <w:r w:rsidR="0002706D" w:rsidRPr="00FC5E52">
        <w:rPr>
          <w:rFonts w:ascii="Times New Roman" w:eastAsia="Calibri" w:hAnsi="Times New Roman" w:cs="Times New Roman"/>
          <w:b/>
          <w:bCs/>
          <w:sz w:val="28"/>
          <w:szCs w:val="28"/>
        </w:rPr>
        <w:t>«</w:t>
      </w:r>
      <w:r w:rsidR="0002706D" w:rsidRPr="00FC5E52">
        <w:rPr>
          <w:rFonts w:ascii="Times New Roman" w:eastAsia="Calibri" w:hAnsi="Times New Roman" w:cs="Times New Roman"/>
          <w:bCs/>
          <w:sz w:val="28"/>
          <w:szCs w:val="28"/>
        </w:rPr>
        <w:t>Метамовна інтерпретація природи синтаксичних конструкцій порівняльної модальності</w:t>
      </w:r>
      <w:bookmarkEnd w:id="5"/>
      <w:r w:rsidR="0002706D" w:rsidRPr="00FC5E52">
        <w:rPr>
          <w:rFonts w:ascii="Times New Roman" w:eastAsia="Calibri" w:hAnsi="Times New Roman" w:cs="Times New Roman"/>
          <w:bCs/>
          <w:sz w:val="28"/>
          <w:szCs w:val="28"/>
        </w:rPr>
        <w:t xml:space="preserve">» </w:t>
      </w:r>
      <w:r w:rsidR="0002706D" w:rsidRPr="00FC5E52">
        <w:rPr>
          <w:rFonts w:ascii="Times New Roman" w:hAnsi="Times New Roman" w:cs="Times New Roman"/>
          <w:sz w:val="28"/>
          <w:szCs w:val="28"/>
          <w:lang w:eastAsia="ru-RU"/>
        </w:rPr>
        <w:t>в підсумковій колективній монографії «</w:t>
      </w:r>
      <w:r w:rsidR="0002706D" w:rsidRPr="00FC5E52">
        <w:rPr>
          <w:rFonts w:ascii="Times New Roman" w:hAnsi="Times New Roman" w:cs="Times New Roman"/>
          <w:iCs/>
          <w:sz w:val="28"/>
          <w:szCs w:val="28"/>
        </w:rPr>
        <w:t>Мовна картина світу українців в її індивідуальному, регіональному та загальнонаціональному виявах»).</w:t>
      </w:r>
      <w:r w:rsidR="0002706D" w:rsidRPr="00FC5E52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</w:t>
      </w:r>
      <w:r w:rsidR="0002706D"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</w:p>
    <w:p w14:paraId="055F9878" w14:textId="19766AA7" w:rsidR="005B735D" w:rsidRPr="00FC5E52" w:rsidRDefault="0002706D" w:rsidP="00BA501E">
      <w:pPr>
        <w:pStyle w:val="1"/>
        <w:spacing w:afterAutospacing="0" w:line="276" w:lineRule="auto"/>
        <w:jc w:val="both"/>
        <w:rPr>
          <w:b w:val="0"/>
          <w:bCs/>
          <w:iCs/>
          <w:lang w:val="uk-UA"/>
        </w:rPr>
      </w:pPr>
      <w:r w:rsidRPr="00FC5E52">
        <w:rPr>
          <w:rFonts w:eastAsia="Calibri"/>
          <w:b w:val="0"/>
          <w:bCs/>
          <w:iCs/>
          <w:lang w:val="ru-RU"/>
        </w:rPr>
        <w:t>Мова сучасних українських засобів масової інформації стала об’єктом наукових розвідок доц. Богатько</w:t>
      </w:r>
      <w:r w:rsidR="006214DA">
        <w:rPr>
          <w:rFonts w:eastAsia="Calibri"/>
          <w:b w:val="0"/>
          <w:bCs/>
          <w:iCs/>
          <w:lang w:val="ru-RU"/>
        </w:rPr>
        <w:t> </w:t>
      </w:r>
      <w:r w:rsidRPr="00FC5E52">
        <w:rPr>
          <w:rFonts w:eastAsia="Calibri"/>
          <w:b w:val="0"/>
          <w:bCs/>
          <w:iCs/>
          <w:lang w:val="ru-RU"/>
        </w:rPr>
        <w:t>В.</w:t>
      </w:r>
      <w:r w:rsidR="006214DA">
        <w:rPr>
          <w:rFonts w:eastAsia="Calibri"/>
          <w:b w:val="0"/>
          <w:bCs/>
          <w:iCs/>
          <w:lang w:val="ru-RU"/>
        </w:rPr>
        <w:t> </w:t>
      </w:r>
      <w:r w:rsidRPr="00FC5E52">
        <w:rPr>
          <w:rFonts w:eastAsia="Calibri"/>
          <w:b w:val="0"/>
          <w:bCs/>
          <w:iCs/>
          <w:lang w:val="ru-RU"/>
        </w:rPr>
        <w:t>В. і доц. Сахацької</w:t>
      </w:r>
      <w:r w:rsidR="006214DA">
        <w:rPr>
          <w:rFonts w:eastAsia="Calibri"/>
          <w:b w:val="0"/>
          <w:bCs/>
          <w:iCs/>
          <w:lang w:val="ru-RU"/>
        </w:rPr>
        <w:t> </w:t>
      </w:r>
      <w:r w:rsidRPr="00FC5E52">
        <w:rPr>
          <w:rFonts w:eastAsia="Calibri"/>
          <w:b w:val="0"/>
          <w:bCs/>
          <w:iCs/>
          <w:lang w:val="ru-RU"/>
        </w:rPr>
        <w:t>В.</w:t>
      </w:r>
      <w:r w:rsidR="006214DA">
        <w:rPr>
          <w:rFonts w:eastAsia="Calibri"/>
          <w:b w:val="0"/>
          <w:bCs/>
          <w:iCs/>
          <w:lang w:val="ru-RU"/>
        </w:rPr>
        <w:t> </w:t>
      </w:r>
      <w:r w:rsidRPr="00FC5E52">
        <w:rPr>
          <w:rFonts w:eastAsia="Calibri"/>
          <w:b w:val="0"/>
          <w:bCs/>
          <w:iCs/>
          <w:lang w:val="ru-RU"/>
        </w:rPr>
        <w:t>В. (</w:t>
      </w:r>
      <w:r w:rsidR="005B735D" w:rsidRPr="00FC5E52">
        <w:rPr>
          <w:rFonts w:eastAsia="Calibri"/>
          <w:b w:val="0"/>
          <w:bCs/>
          <w:iCs/>
          <w:lang w:val="ru-RU"/>
        </w:rPr>
        <w:t xml:space="preserve">Валентина Богатько, </w:t>
      </w:r>
      <w:r w:rsidR="005B735D" w:rsidRPr="00FC5E52">
        <w:rPr>
          <w:b w:val="0"/>
          <w:bCs/>
          <w:lang w:val="ru-RU"/>
        </w:rPr>
        <w:t>Валентина Богатько</w:t>
      </w:r>
      <w:bookmarkStart w:id="6" w:name="_Hlk152626543"/>
      <w:r w:rsidR="005B735D" w:rsidRPr="00FC5E52">
        <w:rPr>
          <w:b w:val="0"/>
          <w:bCs/>
          <w:lang w:val="ru-RU"/>
        </w:rPr>
        <w:t>, «Структурно-семантичні особливості неповних приєднувальних конструкцій у мові сучасних мас-медіа</w:t>
      </w:r>
      <w:bookmarkEnd w:id="6"/>
      <w:r w:rsidR="005B735D" w:rsidRPr="00FC5E52">
        <w:rPr>
          <w:b w:val="0"/>
          <w:bCs/>
          <w:lang w:val="ru-RU"/>
        </w:rPr>
        <w:t xml:space="preserve">»; Вікторія </w:t>
      </w:r>
      <w:r w:rsidR="005B735D" w:rsidRPr="00FC5E52">
        <w:rPr>
          <w:b w:val="0"/>
          <w:bCs/>
          <w:lang w:val="uk-UA"/>
        </w:rPr>
        <w:t>Сахацька, «</w:t>
      </w:r>
      <w:r w:rsidR="005B735D" w:rsidRPr="00FC5E52">
        <w:rPr>
          <w:b w:val="0"/>
          <w:bCs/>
          <w:lang w:val="ru-RU"/>
        </w:rPr>
        <w:t>Фразеологізми з гендерним компонентом (на матеріалі україномовних ЗМІ)</w:t>
      </w:r>
      <w:r w:rsidR="005B735D" w:rsidRPr="00FC5E52">
        <w:rPr>
          <w:b w:val="0"/>
          <w:bCs/>
          <w:lang w:val="uk-UA"/>
        </w:rPr>
        <w:t>»</w:t>
      </w:r>
      <w:r w:rsidR="005B735D" w:rsidRPr="00FC5E52">
        <w:rPr>
          <w:b w:val="0"/>
          <w:bCs/>
          <w:lang w:val="ru-RU"/>
        </w:rPr>
        <w:t xml:space="preserve"> </w:t>
      </w:r>
      <w:r w:rsidR="005B735D" w:rsidRPr="00FC5E52">
        <w:rPr>
          <w:b w:val="0"/>
          <w:bCs/>
          <w:lang w:val="uk-UA" w:eastAsia="ru-RU"/>
        </w:rPr>
        <w:t>в підсумковій колективній монографії «</w:t>
      </w:r>
      <w:r w:rsidR="005B735D" w:rsidRPr="00FC5E52">
        <w:rPr>
          <w:b w:val="0"/>
          <w:bCs/>
          <w:iCs/>
          <w:lang w:val="uk-UA"/>
        </w:rPr>
        <w:t>Мовна картина світу українців в її індивідуальному, регіональному та загальнонаціональному виявах»).</w:t>
      </w:r>
      <w:bookmarkStart w:id="7" w:name="_Hlk152145525"/>
    </w:p>
    <w:p w14:paraId="3C9469AF" w14:textId="746943EC" w:rsidR="007F72A9" w:rsidRPr="00FC5E52" w:rsidRDefault="007F72A9" w:rsidP="00BA501E">
      <w:pPr>
        <w:pStyle w:val="1"/>
        <w:spacing w:afterAutospacing="0" w:line="276" w:lineRule="auto"/>
        <w:jc w:val="both"/>
        <w:rPr>
          <w:b w:val="0"/>
          <w:bCs/>
          <w:lang w:val="uk-UA"/>
        </w:rPr>
      </w:pPr>
      <w:r w:rsidRPr="00FC5E52">
        <w:rPr>
          <w:b w:val="0"/>
          <w:bCs/>
          <w:lang w:val="uk-UA"/>
        </w:rPr>
        <w:t>Узагальнила п’ятирічну діяльність викладачів кафедри у проблематиці науково-дослідницької теми колективна монографія «</w:t>
      </w:r>
      <w:r w:rsidRPr="00FC5E52">
        <w:rPr>
          <w:b w:val="0"/>
          <w:bCs/>
          <w:i/>
          <w:iCs/>
          <w:lang w:val="uk-UA"/>
        </w:rPr>
        <w:t>Мовна картина світу українців в її індивідуальному, регіональному та загальнонаціональному виявах</w:t>
      </w:r>
      <w:r w:rsidRPr="00FC5E52">
        <w:rPr>
          <w:b w:val="0"/>
          <w:bCs/>
          <w:lang w:val="uk-UA"/>
        </w:rPr>
        <w:t>» обсягом понад 10 др.арк.</w:t>
      </w:r>
    </w:p>
    <w:p w14:paraId="423140AD" w14:textId="6EE63699" w:rsidR="008F4E97" w:rsidRPr="00FC5E52" w:rsidRDefault="008F4E97" w:rsidP="00BA501E">
      <w:pPr>
        <w:pStyle w:val="a3"/>
        <w:tabs>
          <w:tab w:val="left" w:pos="980"/>
          <w:tab w:val="left" w:pos="280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Cs/>
          <w:szCs w:val="28"/>
          <w:lang w:val="uk-UA"/>
        </w:rPr>
        <w:t>Наукова новизна: з</w:t>
      </w:r>
      <w:r w:rsidRPr="00FC5E52">
        <w:rPr>
          <w:b w:val="0"/>
          <w:bCs/>
          <w:szCs w:val="28"/>
          <w:lang w:val="uk-UA"/>
        </w:rPr>
        <w:t>ібрано й опрацьовано понад 4</w:t>
      </w:r>
      <w:r w:rsidR="008B4C58" w:rsidRPr="00FC5E52">
        <w:rPr>
          <w:b w:val="0"/>
          <w:bCs/>
          <w:szCs w:val="28"/>
          <w:lang w:val="uk-UA"/>
        </w:rPr>
        <w:t>0</w:t>
      </w:r>
      <w:r w:rsidRPr="00FC5E52">
        <w:rPr>
          <w:b w:val="0"/>
          <w:bCs/>
          <w:szCs w:val="28"/>
          <w:lang w:val="uk-UA"/>
        </w:rPr>
        <w:t>0 годин записів автентичного говіркового мовлення жителів Центрального Поділля, укладено й опубліковано «Матеріали до словника подільського говору» (упорядник</w:t>
      </w:r>
      <w:r w:rsidR="008B4C58" w:rsidRPr="00FC5E52">
        <w:rPr>
          <w:b w:val="0"/>
          <w:bCs/>
          <w:szCs w:val="28"/>
          <w:lang w:val="uk-UA"/>
        </w:rPr>
        <w:t xml:space="preserve"> – доц. </w:t>
      </w:r>
      <w:r w:rsidRPr="00FC5E52">
        <w:rPr>
          <w:b w:val="0"/>
          <w:bCs/>
          <w:szCs w:val="28"/>
          <w:lang w:val="uk-UA"/>
        </w:rPr>
        <w:t>І.</w:t>
      </w:r>
      <w:r w:rsidR="006214DA">
        <w:rPr>
          <w:b w:val="0"/>
          <w:bCs/>
          <w:szCs w:val="28"/>
          <w:lang w:val="uk-UA"/>
        </w:rPr>
        <w:t> </w:t>
      </w:r>
      <w:r w:rsidRPr="00FC5E52">
        <w:rPr>
          <w:b w:val="0"/>
          <w:bCs/>
          <w:szCs w:val="28"/>
          <w:lang w:val="uk-UA"/>
        </w:rPr>
        <w:t xml:space="preserve">В. Гороф’янюк), що </w:t>
      </w:r>
      <w:r w:rsidRPr="00FC5E52">
        <w:rPr>
          <w:b w:val="0"/>
          <w:szCs w:val="28"/>
          <w:lang w:val="uk-UA"/>
        </w:rPr>
        <w:t xml:space="preserve">за умови відсутності сьогодні Подільського діалектного словника та Подільського фонофонду є особливо цінним і актуальним; досліджено діалектні особливості фольклорних текстів </w:t>
      </w:r>
      <w:r w:rsidR="008B4C58" w:rsidRPr="00FC5E52">
        <w:rPr>
          <w:b w:val="0"/>
          <w:szCs w:val="28"/>
          <w:lang w:val="uk-UA"/>
        </w:rPr>
        <w:t xml:space="preserve">й живого мовлення </w:t>
      </w:r>
      <w:r w:rsidRPr="00FC5E52">
        <w:rPr>
          <w:b w:val="0"/>
          <w:szCs w:val="28"/>
          <w:lang w:val="uk-UA"/>
        </w:rPr>
        <w:t>українців Північної Молдови;</w:t>
      </w:r>
      <w:r w:rsidRPr="00FC5E52">
        <w:rPr>
          <w:b w:val="0"/>
          <w:bCs/>
          <w:szCs w:val="28"/>
          <w:lang w:val="uk-UA"/>
        </w:rPr>
        <w:t xml:space="preserve"> проаналізовано асоціативні поля концептів «держава», «сім’я», «нація», «Різдво» у мовомисленні  молодої генерації українців, концепт «українська нація» в картинах світу Дмитра Донцова й Віталія Портникова як двох яскравих </w:t>
      </w:r>
      <w:r w:rsidR="00D92C2D" w:rsidRPr="00FC5E52">
        <w:rPr>
          <w:b w:val="0"/>
          <w:bCs/>
          <w:szCs w:val="28"/>
          <w:lang w:val="uk-UA"/>
        </w:rPr>
        <w:t xml:space="preserve">політичних публіцистів, які </w:t>
      </w:r>
      <w:r w:rsidR="008B4C58" w:rsidRPr="00FC5E52">
        <w:rPr>
          <w:b w:val="0"/>
          <w:bCs/>
          <w:szCs w:val="28"/>
          <w:lang w:val="uk-UA"/>
        </w:rPr>
        <w:t>симетрично</w:t>
      </w:r>
      <w:r w:rsidR="00D92C2D" w:rsidRPr="00FC5E52">
        <w:rPr>
          <w:b w:val="0"/>
          <w:bCs/>
          <w:szCs w:val="28"/>
          <w:lang w:val="uk-UA"/>
        </w:rPr>
        <w:t xml:space="preserve"> представляють український суспільно-політичний дискурс </w:t>
      </w:r>
      <w:r w:rsidRPr="00FC5E52">
        <w:rPr>
          <w:b w:val="0"/>
          <w:bCs/>
          <w:szCs w:val="28"/>
          <w:lang w:val="uk-UA"/>
        </w:rPr>
        <w:t xml:space="preserve">20 років ХХ ст. і 20 років ХІ ст; </w:t>
      </w:r>
      <w:r w:rsidR="00D92C2D" w:rsidRPr="00FC5E52">
        <w:rPr>
          <w:b w:val="0"/>
          <w:bCs/>
          <w:szCs w:val="28"/>
          <w:lang w:val="uk-UA"/>
        </w:rPr>
        <w:t xml:space="preserve">окреслено лінгвістичну характеристику </w:t>
      </w:r>
      <w:r w:rsidRPr="00FC5E52">
        <w:rPr>
          <w:b w:val="0"/>
          <w:bCs/>
          <w:szCs w:val="28"/>
          <w:lang w:val="uk-UA"/>
        </w:rPr>
        <w:t>псевдонім</w:t>
      </w:r>
      <w:r w:rsidR="00D92C2D" w:rsidRPr="00FC5E52">
        <w:rPr>
          <w:b w:val="0"/>
          <w:bCs/>
          <w:szCs w:val="28"/>
          <w:lang w:val="uk-UA"/>
        </w:rPr>
        <w:t>ів,</w:t>
      </w:r>
      <w:r w:rsidRPr="00FC5E52">
        <w:rPr>
          <w:b w:val="0"/>
          <w:bCs/>
          <w:szCs w:val="28"/>
          <w:lang w:val="uk-UA"/>
        </w:rPr>
        <w:t xml:space="preserve"> які стали лінгвомаркерами української етнокультури</w:t>
      </w:r>
      <w:r w:rsidR="00D17DB0" w:rsidRPr="00FC5E52">
        <w:rPr>
          <w:b w:val="0"/>
          <w:bCs/>
          <w:szCs w:val="28"/>
          <w:lang w:val="uk-UA"/>
        </w:rPr>
        <w:t>, здійснено семантико-мотиваційний аналіз сучасної української військової псевдоніміки</w:t>
      </w:r>
      <w:r w:rsidRPr="00FC5E52">
        <w:rPr>
          <w:b w:val="0"/>
          <w:bCs/>
          <w:szCs w:val="28"/>
          <w:lang w:val="uk-UA"/>
        </w:rPr>
        <w:t>.</w:t>
      </w:r>
    </w:p>
    <w:p w14:paraId="0A609A46" w14:textId="1ED7D541" w:rsidR="00B5647A" w:rsidRPr="00FC5E52" w:rsidRDefault="00B5647A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Практична цінність</w:t>
      </w:r>
      <w:r w:rsidR="00703A49" w:rsidRPr="00FC5E52">
        <w:rPr>
          <w:bCs/>
          <w:color w:val="auto"/>
          <w:szCs w:val="28"/>
          <w:lang w:val="uk-UA"/>
        </w:rPr>
        <w:t xml:space="preserve"> результатів для навчальної роботи</w:t>
      </w:r>
    </w:p>
    <w:p w14:paraId="1D185679" w14:textId="4C5A8B35" w:rsidR="002A4E07" w:rsidRPr="00FC5E52" w:rsidRDefault="0071618F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Результати лінгвістичних досліджень науковців кафедри знайшли своє відображення у змісті обов’язкових та вибіркових навчальних дисциплін циклу фахової підготовки здобувачів вищої освіти </w:t>
      </w:r>
      <w:r w:rsidR="000E05A8" w:rsidRPr="00FC5E52">
        <w:rPr>
          <w:b w:val="0"/>
          <w:color w:val="auto"/>
          <w:szCs w:val="28"/>
          <w:lang w:val="uk-UA"/>
        </w:rPr>
        <w:t xml:space="preserve">ступенів бакалавр та магістр </w:t>
      </w:r>
      <w:r w:rsidRPr="00FC5E52">
        <w:rPr>
          <w:b w:val="0"/>
          <w:color w:val="auto"/>
          <w:szCs w:val="28"/>
          <w:lang w:val="uk-UA"/>
        </w:rPr>
        <w:t>за спеціальностями 014.01</w:t>
      </w:r>
      <w:r w:rsidR="003E5A8A" w:rsidRPr="00FC5E52">
        <w:rPr>
          <w:b w:val="0"/>
          <w:color w:val="auto"/>
          <w:szCs w:val="28"/>
          <w:lang w:val="uk-UA"/>
        </w:rPr>
        <w:t xml:space="preserve"> Середня освіта (Українська мова і література)</w:t>
      </w:r>
      <w:r w:rsidRPr="00FC5E52">
        <w:rPr>
          <w:b w:val="0"/>
          <w:color w:val="auto"/>
          <w:szCs w:val="28"/>
          <w:lang w:val="uk-UA"/>
        </w:rPr>
        <w:t xml:space="preserve"> та 035.</w:t>
      </w:r>
      <w:r w:rsidR="006214DA">
        <w:rPr>
          <w:b w:val="0"/>
          <w:color w:val="auto"/>
          <w:szCs w:val="28"/>
          <w:lang w:val="uk-UA"/>
        </w:rPr>
        <w:t>01 </w:t>
      </w:r>
      <w:r w:rsidR="003E5A8A" w:rsidRPr="00FC5E52">
        <w:rPr>
          <w:b w:val="0"/>
          <w:color w:val="auto"/>
          <w:szCs w:val="28"/>
          <w:lang w:val="uk-UA"/>
        </w:rPr>
        <w:t>Філологія (українська мова і література)</w:t>
      </w:r>
      <w:r w:rsidRPr="00FC5E52">
        <w:rPr>
          <w:b w:val="0"/>
          <w:color w:val="auto"/>
          <w:szCs w:val="28"/>
          <w:lang w:val="uk-UA"/>
        </w:rPr>
        <w:t>, зокрема «Сучас</w:t>
      </w:r>
      <w:r w:rsidR="000E05A8" w:rsidRPr="00FC5E52">
        <w:rPr>
          <w:b w:val="0"/>
          <w:color w:val="auto"/>
          <w:szCs w:val="28"/>
          <w:lang w:val="uk-UA"/>
        </w:rPr>
        <w:t>на</w:t>
      </w:r>
      <w:r w:rsidRPr="00FC5E52">
        <w:rPr>
          <w:b w:val="0"/>
          <w:color w:val="auto"/>
          <w:szCs w:val="28"/>
          <w:lang w:val="uk-UA"/>
        </w:rPr>
        <w:t xml:space="preserve"> українська літературна мова», «Вступ до мовознавства», «Загальне мовознавство», «Діалектологія», </w:t>
      </w:r>
      <w:r w:rsidR="000E05A8" w:rsidRPr="00FC5E52">
        <w:rPr>
          <w:b w:val="0"/>
          <w:color w:val="auto"/>
          <w:szCs w:val="28"/>
          <w:lang w:val="uk-UA"/>
        </w:rPr>
        <w:t>«Соціолінгвістика», «Основи прикладної лінгвістики»</w:t>
      </w:r>
      <w:r w:rsidR="008F4E97" w:rsidRPr="00FC5E52">
        <w:rPr>
          <w:b w:val="0"/>
          <w:color w:val="auto"/>
          <w:szCs w:val="28"/>
          <w:lang w:val="uk-UA"/>
        </w:rPr>
        <w:t xml:space="preserve"> </w:t>
      </w:r>
      <w:r w:rsidR="00703A49" w:rsidRPr="00FC5E52">
        <w:rPr>
          <w:b w:val="0"/>
          <w:color w:val="auto"/>
          <w:szCs w:val="28"/>
          <w:lang w:val="uk-UA"/>
        </w:rPr>
        <w:t xml:space="preserve">«Теоретична морфологія» </w:t>
      </w:r>
      <w:r w:rsidR="008F4E97" w:rsidRPr="00FC5E52">
        <w:rPr>
          <w:b w:val="0"/>
          <w:color w:val="auto"/>
          <w:szCs w:val="28"/>
          <w:lang w:val="uk-UA"/>
        </w:rPr>
        <w:t xml:space="preserve">та </w:t>
      </w:r>
      <w:r w:rsidR="002F67C6" w:rsidRPr="00FC5E52">
        <w:rPr>
          <w:b w:val="0"/>
          <w:color w:val="auto"/>
          <w:szCs w:val="28"/>
          <w:lang w:val="uk-UA"/>
        </w:rPr>
        <w:t xml:space="preserve">«Лінгвоконцептологія» </w:t>
      </w:r>
      <w:r w:rsidR="003E5A8A" w:rsidRPr="00FC5E52">
        <w:rPr>
          <w:b w:val="0"/>
          <w:color w:val="auto"/>
          <w:szCs w:val="28"/>
          <w:lang w:val="uk-UA"/>
        </w:rPr>
        <w:t xml:space="preserve">для </w:t>
      </w:r>
      <w:r w:rsidR="008F4E97" w:rsidRPr="00FC5E52">
        <w:rPr>
          <w:b w:val="0"/>
          <w:color w:val="auto"/>
          <w:szCs w:val="28"/>
          <w:lang w:val="uk-UA"/>
        </w:rPr>
        <w:t>підготовки доктора філософії за спеціальністю 035 Філологія</w:t>
      </w:r>
      <w:r w:rsidR="00703A49" w:rsidRPr="00FC5E52">
        <w:rPr>
          <w:b w:val="0"/>
          <w:color w:val="auto"/>
          <w:szCs w:val="28"/>
          <w:lang w:val="uk-UA"/>
        </w:rPr>
        <w:t xml:space="preserve">. </w:t>
      </w:r>
      <w:r w:rsidR="002E5C7B" w:rsidRPr="00FC5E52">
        <w:rPr>
          <w:b w:val="0"/>
          <w:color w:val="auto"/>
          <w:szCs w:val="28"/>
          <w:lang w:val="uk-UA"/>
        </w:rPr>
        <w:t xml:space="preserve">З урахуванням сучасних лінгвістичних концепцій, сформованих на </w:t>
      </w:r>
      <w:r w:rsidR="002B6353" w:rsidRPr="00FC5E52">
        <w:rPr>
          <w:b w:val="0"/>
          <w:color w:val="auto"/>
          <w:szCs w:val="28"/>
          <w:lang w:val="uk-UA"/>
        </w:rPr>
        <w:t xml:space="preserve">засадах </w:t>
      </w:r>
      <w:r w:rsidR="002E5C7B" w:rsidRPr="00FC5E52">
        <w:rPr>
          <w:b w:val="0"/>
          <w:color w:val="auto"/>
          <w:szCs w:val="28"/>
          <w:lang w:val="uk-UA"/>
        </w:rPr>
        <w:t xml:space="preserve">антропоцентризму, </w:t>
      </w:r>
      <w:r w:rsidR="002B6353" w:rsidRPr="00FC5E52">
        <w:rPr>
          <w:b w:val="0"/>
          <w:color w:val="auto"/>
          <w:szCs w:val="28"/>
          <w:lang w:val="uk-UA"/>
        </w:rPr>
        <w:t>когнітивізму, прагматизму,</w:t>
      </w:r>
      <w:r w:rsidR="006214DA">
        <w:rPr>
          <w:b w:val="0"/>
          <w:color w:val="auto"/>
          <w:szCs w:val="28"/>
          <w:lang w:val="uk-UA"/>
        </w:rPr>
        <w:t xml:space="preserve"> </w:t>
      </w:r>
      <w:r w:rsidR="002E5C7B" w:rsidRPr="00FC5E52">
        <w:rPr>
          <w:b w:val="0"/>
          <w:color w:val="auto"/>
          <w:szCs w:val="28"/>
          <w:lang w:val="uk-UA"/>
        </w:rPr>
        <w:t xml:space="preserve">оновлено робочі навчальні програми й навчально-методичні комплекси, </w:t>
      </w:r>
      <w:r w:rsidR="002B6353" w:rsidRPr="00FC5E52">
        <w:rPr>
          <w:b w:val="0"/>
          <w:color w:val="auto"/>
          <w:szCs w:val="28"/>
          <w:lang w:val="uk-UA"/>
        </w:rPr>
        <w:t xml:space="preserve">тематика курсових та кваліфікаційних робіт, спрямованих на дослідження студентами </w:t>
      </w:r>
      <w:r w:rsidR="00E15E3B" w:rsidRPr="00FC5E52">
        <w:rPr>
          <w:b w:val="0"/>
          <w:color w:val="auto"/>
          <w:szCs w:val="28"/>
          <w:lang w:val="uk-UA"/>
        </w:rPr>
        <w:t>функціонування української мови в умовах комунікативного простору сучасного інформаційного суспільства</w:t>
      </w:r>
      <w:r w:rsidR="0098676B" w:rsidRPr="00FC5E52">
        <w:rPr>
          <w:b w:val="0"/>
          <w:color w:val="auto"/>
          <w:szCs w:val="28"/>
          <w:lang w:val="uk-UA"/>
        </w:rPr>
        <w:t xml:space="preserve"> та актуального національного дискурсу.</w:t>
      </w:r>
    </w:p>
    <w:p w14:paraId="039942A0" w14:textId="07ECA8E7" w:rsidR="00703A49" w:rsidRPr="00FC5E52" w:rsidRDefault="00703A49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 xml:space="preserve">Цінність результатів </w:t>
      </w:r>
      <w:r w:rsidR="002A4E07" w:rsidRPr="00FC5E52">
        <w:rPr>
          <w:bCs/>
          <w:color w:val="auto"/>
          <w:szCs w:val="28"/>
          <w:lang w:val="uk-UA"/>
        </w:rPr>
        <w:t xml:space="preserve">досліджень </w:t>
      </w:r>
      <w:r w:rsidRPr="00FC5E52">
        <w:rPr>
          <w:bCs/>
          <w:color w:val="auto"/>
          <w:szCs w:val="28"/>
          <w:lang w:val="uk-UA"/>
        </w:rPr>
        <w:t>для науковово-практичної діяльності</w:t>
      </w:r>
    </w:p>
    <w:p w14:paraId="06EB9DC0" w14:textId="33869289" w:rsidR="0090049A" w:rsidRPr="00FC5E52" w:rsidRDefault="00636392" w:rsidP="00BA501E">
      <w:pPr>
        <w:pStyle w:val="a3"/>
        <w:tabs>
          <w:tab w:val="left" w:pos="980"/>
        </w:tabs>
        <w:spacing w:after="0" w:afterAutospacing="0" w:line="276" w:lineRule="auto"/>
        <w:ind w:left="0" w:firstLineChars="253" w:firstLine="708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 xml:space="preserve">Майданчиком для змістовного діалогу лінгвістів-дослідників стали </w:t>
      </w:r>
      <w:r w:rsidR="00DD4D62" w:rsidRPr="00FC5E52">
        <w:rPr>
          <w:b w:val="0"/>
          <w:color w:val="auto"/>
          <w:szCs w:val="28"/>
          <w:lang w:val="uk-UA"/>
        </w:rPr>
        <w:t>чотири Всеукраїнські наукові конференції студентів, магістрантів і молодих учених «Подільська регіональна лексикологія: стан та перспективи»</w:t>
      </w:r>
      <w:r w:rsidRPr="00FC5E52">
        <w:rPr>
          <w:b w:val="0"/>
          <w:color w:val="auto"/>
          <w:szCs w:val="28"/>
          <w:lang w:val="uk-UA"/>
        </w:rPr>
        <w:t xml:space="preserve"> (орган</w:t>
      </w:r>
      <w:r w:rsidR="006214DA">
        <w:rPr>
          <w:b w:val="0"/>
          <w:color w:val="auto"/>
          <w:szCs w:val="28"/>
          <w:lang w:val="uk-UA"/>
        </w:rPr>
        <w:t>ізатор – доц. Гороф’янюк І. В.),</w:t>
      </w:r>
      <w:r w:rsidRPr="00FC5E52">
        <w:rPr>
          <w:b w:val="0"/>
          <w:color w:val="auto"/>
          <w:szCs w:val="28"/>
          <w:lang w:val="uk-UA"/>
        </w:rPr>
        <w:t xml:space="preserve"> чотири міжуніверситетські конференції «Етнос. Мова. Культура», одна міжуніверситетська науково-практична конференція «Українське слово в контексті сучасних соціально-культурних змін» </w:t>
      </w:r>
      <w:r w:rsidR="006214DA">
        <w:rPr>
          <w:b w:val="0"/>
          <w:color w:val="auto"/>
          <w:szCs w:val="28"/>
          <w:lang w:val="uk-UA"/>
        </w:rPr>
        <w:t>(організатор – доц. Прокопчук </w:t>
      </w:r>
      <w:r w:rsidRPr="00FC5E52">
        <w:rPr>
          <w:b w:val="0"/>
          <w:color w:val="auto"/>
          <w:szCs w:val="28"/>
          <w:lang w:val="uk-UA"/>
        </w:rPr>
        <w:t>Л.</w:t>
      </w:r>
      <w:r w:rsidR="006214DA">
        <w:rPr>
          <w:b w:val="0"/>
          <w:color w:val="auto"/>
          <w:szCs w:val="28"/>
          <w:lang w:val="uk-UA"/>
        </w:rPr>
        <w:t> </w:t>
      </w:r>
      <w:r w:rsidRPr="00FC5E52">
        <w:rPr>
          <w:b w:val="0"/>
          <w:color w:val="auto"/>
          <w:szCs w:val="28"/>
          <w:lang w:val="uk-UA"/>
        </w:rPr>
        <w:t xml:space="preserve">В.), </w:t>
      </w:r>
      <w:r w:rsidR="006E4D22" w:rsidRPr="00FC5E52">
        <w:rPr>
          <w:b w:val="0"/>
          <w:color w:val="auto"/>
          <w:szCs w:val="28"/>
          <w:lang w:val="uk-UA"/>
        </w:rPr>
        <w:t>міжуніверситетський науково-практичний семінар з питань Українського правопису в редакції 2019 року</w:t>
      </w:r>
      <w:r w:rsidR="007314A4" w:rsidRPr="00FC5E52">
        <w:rPr>
          <w:b w:val="0"/>
          <w:color w:val="auto"/>
          <w:szCs w:val="28"/>
          <w:lang w:val="uk-UA"/>
        </w:rPr>
        <w:t xml:space="preserve">. </w:t>
      </w:r>
    </w:p>
    <w:p w14:paraId="4338E949" w14:textId="706BCDB1" w:rsidR="0090049A" w:rsidRPr="00FC5E52" w:rsidRDefault="0090049A" w:rsidP="00BA501E">
      <w:pPr>
        <w:pStyle w:val="a3"/>
        <w:tabs>
          <w:tab w:val="left" w:pos="980"/>
        </w:tabs>
        <w:spacing w:after="0" w:afterAutospacing="0" w:line="276" w:lineRule="auto"/>
        <w:ind w:left="0" w:firstLineChars="200" w:firstLine="560"/>
        <w:rPr>
          <w:b w:val="0"/>
          <w:szCs w:val="28"/>
          <w:lang w:val="uk-UA"/>
        </w:rPr>
      </w:pPr>
      <w:r w:rsidRPr="00FC5E52">
        <w:rPr>
          <w:b w:val="0"/>
          <w:szCs w:val="28"/>
          <w:lang w:val="uk-UA"/>
        </w:rPr>
        <w:t xml:space="preserve">Соціальний ефект результатів науково-дослідницької діяльності </w:t>
      </w:r>
      <w:r w:rsidR="0098676B" w:rsidRPr="00FC5E52">
        <w:rPr>
          <w:b w:val="0"/>
          <w:szCs w:val="28"/>
          <w:lang w:val="uk-UA"/>
        </w:rPr>
        <w:t xml:space="preserve">викладачів та здобувачів вищої освіти </w:t>
      </w:r>
      <w:r w:rsidRPr="00FC5E52">
        <w:rPr>
          <w:b w:val="0"/>
          <w:szCs w:val="28"/>
          <w:lang w:val="uk-UA"/>
        </w:rPr>
        <w:t>полягає в підвищенні р</w:t>
      </w:r>
      <w:r w:rsidR="006214DA">
        <w:rPr>
          <w:b w:val="0"/>
          <w:szCs w:val="28"/>
          <w:lang w:val="uk-UA"/>
        </w:rPr>
        <w:t xml:space="preserve">івня теоретичної й практичної </w:t>
      </w:r>
      <w:r w:rsidRPr="00FC5E52">
        <w:rPr>
          <w:b w:val="0"/>
          <w:szCs w:val="28"/>
          <w:lang w:val="uk-UA"/>
        </w:rPr>
        <w:t xml:space="preserve">підготовки вчителів-словесників для нової української школи, у розвитку в них здатностей до самостійних досліджень мовних явищ на синхронному й діахронному зрізах, свідомого пошуку корисних для їхнього фахового зростання знань. </w:t>
      </w:r>
    </w:p>
    <w:p w14:paraId="1645CDBC" w14:textId="21BED8FF" w:rsidR="00DD4D62" w:rsidRPr="00FC5E52" w:rsidRDefault="0090049A" w:rsidP="00BA501E">
      <w:pPr>
        <w:pStyle w:val="a3"/>
        <w:tabs>
          <w:tab w:val="left" w:pos="980"/>
        </w:tabs>
        <w:spacing w:after="0" w:afterAutospacing="0" w:line="276" w:lineRule="auto"/>
        <w:ind w:left="0" w:firstLineChars="200" w:firstLine="560"/>
        <w:rPr>
          <w:b w:val="0"/>
          <w:szCs w:val="28"/>
          <w:lang w:val="uk-UA"/>
        </w:rPr>
      </w:pPr>
      <w:r w:rsidRPr="00FC5E52">
        <w:rPr>
          <w:b w:val="0"/>
          <w:szCs w:val="28"/>
          <w:lang w:val="uk-UA"/>
        </w:rPr>
        <w:t>Мовознавчі дослідження містять потужний освітній, розвивальний та виховний потенціал, оскільки виявляють зв’язок мовотворчої діяльності етносу з його історичним розвитком, культурним поступом, суспільним зростанням.</w:t>
      </w:r>
    </w:p>
    <w:bookmarkEnd w:id="7"/>
    <w:p w14:paraId="21AB185B" w14:textId="77777777" w:rsidR="00DD4D62" w:rsidRPr="00FC5E52" w:rsidRDefault="005537C0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Перелік основних наукових і навчальних публікацій</w:t>
      </w:r>
    </w:p>
    <w:p w14:paraId="58363722" w14:textId="11A5AB02" w:rsidR="005537C0" w:rsidRPr="00FC5E52" w:rsidRDefault="00DD4D6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Монографії</w:t>
      </w:r>
    </w:p>
    <w:p w14:paraId="64AB3294" w14:textId="1B3A3BAB" w:rsidR="006E4D22" w:rsidRPr="00FC5E52" w:rsidRDefault="006E4D2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Одноосі</w:t>
      </w:r>
      <w:r w:rsidR="009A5224" w:rsidRPr="00FC5E52">
        <w:rPr>
          <w:bCs/>
          <w:color w:val="auto"/>
          <w:szCs w:val="28"/>
          <w:lang w:val="uk-UA"/>
        </w:rPr>
        <w:t>б</w:t>
      </w:r>
      <w:r w:rsidRPr="00FC5E52">
        <w:rPr>
          <w:bCs/>
          <w:color w:val="auto"/>
          <w:szCs w:val="28"/>
          <w:lang w:val="uk-UA"/>
        </w:rPr>
        <w:t xml:space="preserve">ні </w:t>
      </w:r>
    </w:p>
    <w:p w14:paraId="0CF6AA41" w14:textId="0CCE289C" w:rsidR="009B31DB" w:rsidRPr="00FC5E52" w:rsidRDefault="009B31DB" w:rsidP="00BA501E">
      <w:pPr>
        <w:pStyle w:val="a3"/>
        <w:numPr>
          <w:ilvl w:val="0"/>
          <w:numId w:val="10"/>
        </w:numPr>
        <w:spacing w:after="0" w:afterAutospacing="0" w:line="276" w:lineRule="auto"/>
        <w:ind w:left="0" w:firstLine="709"/>
        <w:rPr>
          <w:b w:val="0"/>
          <w:szCs w:val="28"/>
          <w:lang w:val="ru-RU"/>
        </w:rPr>
      </w:pPr>
      <w:r w:rsidRPr="00FC5E52">
        <w:rPr>
          <w:b w:val="0"/>
          <w:szCs w:val="28"/>
          <w:lang w:val="ru-RU"/>
        </w:rPr>
        <w:t xml:space="preserve">Гороф’янюк І. В. Ботанічна лексика центральноподільських говірок: структурна організація та </w:t>
      </w:r>
      <w:proofErr w:type="gramStart"/>
      <w:r w:rsidRPr="00FC5E52">
        <w:rPr>
          <w:b w:val="0"/>
          <w:szCs w:val="28"/>
          <w:lang w:val="ru-RU"/>
        </w:rPr>
        <w:t>ареалогія :</w:t>
      </w:r>
      <w:proofErr w:type="gramEnd"/>
      <w:r w:rsidRPr="00FC5E52">
        <w:rPr>
          <w:b w:val="0"/>
          <w:szCs w:val="28"/>
          <w:lang w:val="ru-RU"/>
        </w:rPr>
        <w:t xml:space="preserve"> монографія / відр. ред. П. Ю. Гриценко. </w:t>
      </w:r>
      <w:proofErr w:type="gramStart"/>
      <w:r w:rsidRPr="00FC5E52">
        <w:rPr>
          <w:b w:val="0"/>
          <w:szCs w:val="28"/>
          <w:lang w:val="ru-RU"/>
        </w:rPr>
        <w:t>Вінниця :</w:t>
      </w:r>
      <w:proofErr w:type="gramEnd"/>
      <w:r w:rsidRPr="00FC5E52">
        <w:rPr>
          <w:b w:val="0"/>
          <w:szCs w:val="28"/>
          <w:lang w:val="ru-RU"/>
        </w:rPr>
        <w:t xml:space="preserve"> ТОВ «ТВОРИ», 2020. 632 с. (Серія «Студії з українського мовознавства») (39,5 ум. др.-арк.)</w:t>
      </w:r>
      <w:r w:rsidR="00237E48" w:rsidRPr="00FC5E52">
        <w:rPr>
          <w:b w:val="0"/>
          <w:szCs w:val="28"/>
          <w:lang w:val="ru-RU"/>
        </w:rPr>
        <w:t>.</w:t>
      </w:r>
    </w:p>
    <w:p w14:paraId="6AFB75F1" w14:textId="77777777" w:rsidR="00237E48" w:rsidRPr="00FC5E52" w:rsidRDefault="00237E48" w:rsidP="00BA501E">
      <w:pPr>
        <w:numPr>
          <w:ilvl w:val="0"/>
          <w:numId w:val="10"/>
        </w:numPr>
        <w:spacing w:after="0" w:line="276" w:lineRule="auto"/>
        <w:ind w:left="0"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Cs/>
          <w:sz w:val="28"/>
          <w:szCs w:val="28"/>
        </w:rPr>
        <w:t>Матеріали до словника подільського говору / Упор. І. В. Гороф’янюк. Вінниця : ТОВ «ТВОРИ», 2021. 461 с. (28,75 др.-арк.)</w:t>
      </w:r>
    </w:p>
    <w:p w14:paraId="240FCB4A" w14:textId="77777777" w:rsidR="009B31DB" w:rsidRPr="00FC5E52" w:rsidRDefault="009B31DB" w:rsidP="00BA501E">
      <w:pPr>
        <w:tabs>
          <w:tab w:val="left" w:pos="980"/>
        </w:tabs>
        <w:spacing w:after="0" w:line="276" w:lineRule="auto"/>
        <w:ind w:right="-1"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</w:p>
    <w:p w14:paraId="1C31AD58" w14:textId="52A43C4E" w:rsidR="006E4D22" w:rsidRPr="00FC5E52" w:rsidRDefault="006E4D2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Розділи в колективних монографіях</w:t>
      </w:r>
    </w:p>
    <w:p w14:paraId="57DE3ABE" w14:textId="77777777" w:rsidR="00F644A1" w:rsidRDefault="006E4D2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Павлушенко</w:t>
      </w:r>
      <w:r w:rsidR="00E562D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О.</w:t>
      </w:r>
      <w:r w:rsidR="00E562D3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А.</w:t>
      </w:r>
      <w:r w:rsidRPr="00FC5E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>Концептуалізація аксіологічних понять  в українських народних соціально-побутових казках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Development of modern science: the experience of European countries and prospects for Ukraine:</w:t>
      </w:r>
      <w:r w:rsidR="00E562D3">
        <w:rPr>
          <w:rFonts w:ascii="Times New Roman" w:hAnsi="Times New Roman" w:cs="Times New Roman"/>
          <w:bCs/>
          <w:sz w:val="28"/>
          <w:szCs w:val="28"/>
        </w:rPr>
        <w:t xml:space="preserve"> monograph / edited by authors.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2st ed. Riga, Latvia: “Baltija Publishing”, 2019.</w:t>
      </w:r>
      <w:r w:rsidR="00E562D3"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eastAsia="uk-UA"/>
        </w:rPr>
        <w:t>C. 280–297.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DOI: </w:t>
      </w:r>
      <w:hyperlink r:id="rId6" w:history="1"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https://doi.org/10.30525/978-9934-571-78-7_31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>. (1 ум. др. арк.).</w:t>
      </w:r>
      <w:r w:rsidR="00E562D3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24AE5B1" w14:textId="77777777" w:rsidR="00F644A1" w:rsidRDefault="006E4D2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Прокопчук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Л. 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Інтерактивні методи, форми і прийоми у формуванні мовнокомунікативної компетенції студентів-філологів на заняттях із «Культури мови» / Л. В. Прокопчук, І. Я. Завальнюк</w:t>
      </w:r>
      <w:r w:rsidR="00D46DA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Modern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Technologies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in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Management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and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Social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Sphere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</w:rPr>
        <w:t xml:space="preserve"> </w:t>
      </w:r>
      <w:r w:rsidRPr="00FC5E52">
        <w:rPr>
          <w:rStyle w:val="a6"/>
          <w:rFonts w:ascii="Times New Roman" w:hAnsi="Times New Roman"/>
          <w:b w:val="0"/>
          <w:bCs w:val="0"/>
          <w:i/>
          <w:iCs/>
          <w:sz w:val="28"/>
          <w:szCs w:val="28"/>
          <w:lang w:val="en-GB"/>
        </w:rPr>
        <w:t>Development</w:t>
      </w:r>
      <w:r w:rsidRPr="00FC5E5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.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Ополє, 2019. (0,5 ум. др. арк.).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8642B71" w14:textId="77777777" w:rsidR="00F644A1" w:rsidRDefault="00E562D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Гороф’янюк І. </w:t>
      </w:r>
      <w:r w:rsidR="006E4D22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6E4D22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6E4D22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Скарби українських говорів: текст про борщ / Відп. ред. Н. Хібеба, В. Лєснова; Інститут українознавства ім. І. Крип’якевича НАН України. Львів, 2019</w:t>
      </w:r>
      <w:r w:rsidR="006E4D22" w:rsidRPr="00FC5E52">
        <w:rPr>
          <w:rFonts w:ascii="Times New Roman" w:hAnsi="Times New Roman" w:cs="Times New Roman"/>
          <w:bCs/>
          <w:sz w:val="28"/>
          <w:szCs w:val="28"/>
        </w:rPr>
        <w:t>. С.116-132 (1 ум. др. арк.)</w:t>
      </w:r>
      <w:r w:rsidR="00F26995" w:rsidRPr="00E562D3">
        <w:rPr>
          <w:rFonts w:ascii="Times New Roman" w:hAnsi="Times New Roman" w:cs="Times New Roman"/>
          <w:bCs/>
          <w:sz w:val="28"/>
          <w:szCs w:val="28"/>
        </w:rPr>
        <w:t>.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C41339A" w14:textId="77777777" w:rsidR="00F644A1" w:rsidRDefault="00E562D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Краєвська Г. П., Гороф’янюк </w:t>
      </w:r>
      <w:r w:rsidR="009B31DB" w:rsidRPr="00FC5E52">
        <w:rPr>
          <w:rFonts w:ascii="Times New Roman" w:hAnsi="Times New Roman" w:cs="Times New Roman"/>
          <w:b/>
          <w:sz w:val="28"/>
          <w:szCs w:val="28"/>
          <w:lang w:val="ru-RU"/>
        </w:rPr>
        <w:t>І.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 </w:t>
      </w:r>
      <w:r w:rsidR="009B31DB" w:rsidRPr="00FC5E52">
        <w:rPr>
          <w:rFonts w:ascii="Times New Roman" w:hAnsi="Times New Roman" w:cs="Times New Roman"/>
          <w:b/>
          <w:sz w:val="28"/>
          <w:szCs w:val="28"/>
          <w:lang w:val="ru-RU"/>
        </w:rPr>
        <w:t>В.</w:t>
      </w:r>
      <w:r w:rsidR="009B31DB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Здоров’я як концептуальний феномен: віковий, національний та соціальний аспекти асоціативної семантики. 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</w:rPr>
        <w:t>Modern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</w:rPr>
        <w:t>researches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</w:rPr>
        <w:t>in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</w:rPr>
        <w:t>philological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 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</w:rPr>
        <w:t>sciences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 xml:space="preserve">: 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collective</w:t>
      </w:r>
      <w:r w:rsidR="009B31DB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monograph</w:t>
      </w:r>
      <w:r w:rsidR="009B31DB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[</w:t>
      </w:r>
      <w:r w:rsidR="009B31DB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>Сучасні дослідження в галузі філологічних наук</w:t>
      </w:r>
      <w:r w:rsidR="009B31DB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: колективна монографія]. 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 xml:space="preserve">Riga : Izdevnieciba “Baltija Publishing”, 2020. С. 170-184. </w:t>
      </w:r>
      <w:r w:rsidR="009B31DB"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(0,5 авт.зн.)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 xml:space="preserve"> DOI </w:t>
      </w:r>
      <w:hyperlink r:id="rId7" w:history="1">
        <w:r w:rsidR="009B31DB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https://doi.org/10.30525/978-9934-588-37-2/11</w:t>
        </w:r>
      </w:hyperlink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9106DC8" w14:textId="77777777" w:rsidR="00F644A1" w:rsidRDefault="009B31DB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І.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 xml:space="preserve">Я., </w:t>
      </w:r>
      <w:r w:rsidR="00E562D3">
        <w:rPr>
          <w:rFonts w:ascii="Times New Roman" w:hAnsi="Times New Roman" w:cs="Times New Roman"/>
          <w:b/>
          <w:sz w:val="28"/>
          <w:szCs w:val="28"/>
        </w:rPr>
        <w:t>Богатько </w:t>
      </w:r>
      <w:r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В. Віннічук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А.</w:t>
      </w:r>
      <w:r w:rsidR="00E562D3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П.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Сучасні інтерактивні підходи до викладання лекційних дисциплін у системі дистанційної освіти вищої школи (філологічний напрям).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val="en-GB"/>
        </w:rPr>
        <w:t>Education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val="en-GB"/>
        </w:rPr>
        <w:t>for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val="en-GB"/>
        </w:rPr>
        <w:t>achieving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val="en-GB"/>
        </w:rPr>
        <w:t>sustainable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  <w:lang w:val="en-GB"/>
        </w:rPr>
        <w:t>development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.</w:t>
      </w:r>
      <w:r w:rsidRPr="00FC5E52">
        <w:rPr>
          <w:rFonts w:ascii="Times New Roman" w:hAnsi="Times New Roman" w:cs="Times New Roman"/>
          <w:bCs/>
          <w:i/>
          <w:spacing w:val="-2"/>
          <w:sz w:val="28"/>
          <w:szCs w:val="28"/>
        </w:rPr>
        <w:t xml:space="preserve"> Series of monographs Faculty of Architecture, Civil Engineering and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spacing w:val="-2"/>
          <w:sz w:val="28"/>
          <w:szCs w:val="28"/>
        </w:rPr>
        <w:t>Applied Arts, Katowice School of Technology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 xml:space="preserve">. </w:t>
      </w:r>
      <w:r w:rsidRPr="00FC5E52">
        <w:rPr>
          <w:rFonts w:ascii="Times New Roman" w:hAnsi="Times New Roman" w:cs="Times New Roman"/>
          <w:bCs/>
          <w:i/>
          <w:spacing w:val="-2"/>
          <w:sz w:val="28"/>
          <w:szCs w:val="28"/>
        </w:rPr>
        <w:t>Monograph 35.</w:t>
      </w:r>
      <w:r w:rsidRPr="00FC5E52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Katowicе: Publishing House of Katowice School of</w:t>
      </w:r>
      <w:r w:rsidR="00E562D3">
        <w:rPr>
          <w:rFonts w:ascii="Times New Roman" w:hAnsi="Times New Roman" w:cs="Times New Roman"/>
          <w:bCs/>
          <w:spacing w:val="-2"/>
          <w:sz w:val="28"/>
          <w:szCs w:val="28"/>
        </w:rPr>
        <w:t xml:space="preserve"> Technology, 2020. Р. 134−143. (</w:t>
      </w:r>
      <w:r w:rsidRPr="00FC5E52">
        <w:rPr>
          <w:rFonts w:ascii="Times New Roman" w:hAnsi="Times New Roman" w:cs="Times New Roman"/>
          <w:bCs/>
          <w:sz w:val="28"/>
          <w:szCs w:val="28"/>
        </w:rPr>
        <w:t>0,5 д</w:t>
      </w:r>
      <w:r w:rsidR="00ED5DAD" w:rsidRPr="00FC5E52">
        <w:rPr>
          <w:rFonts w:ascii="Times New Roman" w:hAnsi="Times New Roman" w:cs="Times New Roman"/>
          <w:bCs/>
          <w:sz w:val="28"/>
          <w:szCs w:val="28"/>
        </w:rPr>
        <w:t>р.</w:t>
      </w:r>
      <w:r w:rsidR="00E562D3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а</w:t>
      </w:r>
      <w:r w:rsidR="00ED5DAD" w:rsidRPr="00FC5E52">
        <w:rPr>
          <w:rFonts w:ascii="Times New Roman" w:hAnsi="Times New Roman" w:cs="Times New Roman"/>
          <w:bCs/>
          <w:sz w:val="28"/>
          <w:szCs w:val="28"/>
        </w:rPr>
        <w:t>рк</w:t>
      </w:r>
      <w:r w:rsidRPr="00FC5E52">
        <w:rPr>
          <w:rFonts w:ascii="Times New Roman" w:hAnsi="Times New Roman" w:cs="Times New Roman"/>
          <w:bCs/>
          <w:sz w:val="28"/>
          <w:szCs w:val="28"/>
        </w:rPr>
        <w:t>.)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53BC431" w14:textId="77777777" w:rsidR="00F644A1" w:rsidRDefault="00E562D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Завальнюк </w:t>
      </w:r>
      <w:r w:rsidR="009B31DB" w:rsidRPr="00FC5E52">
        <w:rPr>
          <w:rFonts w:ascii="Times New Roman" w:hAnsi="Times New Roman" w:cs="Times New Roman"/>
          <w:b/>
          <w:sz w:val="28"/>
          <w:szCs w:val="28"/>
        </w:rPr>
        <w:t>І.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9B31DB" w:rsidRPr="00FC5E52">
        <w:rPr>
          <w:rFonts w:ascii="Times New Roman" w:hAnsi="Times New Roman" w:cs="Times New Roman"/>
          <w:b/>
          <w:sz w:val="28"/>
          <w:szCs w:val="28"/>
        </w:rPr>
        <w:t>Я.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 xml:space="preserve"> Мова української преси в соціокультурній парадигмі (на прикладі функціонування головних і другорядних членів речення). </w:t>
      </w:r>
      <w:r w:rsidR="009B31DB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Інформаційне суспільство: сучасні трансформації: колективна монографія</w:t>
      </w:r>
      <w:r>
        <w:rPr>
          <w:rFonts w:ascii="Times New Roman" w:hAnsi="Times New Roman" w:cs="Times New Roman"/>
          <w:bCs/>
          <w:sz w:val="28"/>
          <w:szCs w:val="28"/>
        </w:rPr>
        <w:t>.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/ За ред. У. </w:t>
      </w:r>
      <w:r w:rsidR="009B31DB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Лешко; Вінницький державний педагогічний університет імені Михайла Коц</w:t>
      </w:r>
      <w:r w:rsidR="00326909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юбинського. Вінниця: ФОП Корзун </w:t>
      </w:r>
      <w:r w:rsidR="009B31DB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Д.</w:t>
      </w:r>
      <w:r w:rsidR="00326909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 </w:t>
      </w:r>
      <w:r w:rsidR="009B31DB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Ю.,</w:t>
      </w:r>
      <w:r w:rsidR="00326909">
        <w:rPr>
          <w:rFonts w:ascii="Times New Roman" w:hAnsi="Times New Roman" w:cs="Times New Roman"/>
          <w:bCs/>
          <w:sz w:val="28"/>
          <w:szCs w:val="28"/>
        </w:rPr>
        <w:t xml:space="preserve"> 2020. С.195</w:t>
      </w:r>
      <w:r w:rsidR="00326909">
        <w:rPr>
          <w:rFonts w:ascii="Times New Roman" w:hAnsi="Times New Roman" w:cs="Times New Roman"/>
          <w:bCs/>
          <w:spacing w:val="-2"/>
          <w:sz w:val="28"/>
          <w:szCs w:val="28"/>
        </w:rPr>
        <w:t>−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200. (0,5 д</w:t>
      </w:r>
      <w:r w:rsidR="00ED5DAD" w:rsidRPr="00FC5E52">
        <w:rPr>
          <w:rFonts w:ascii="Times New Roman" w:hAnsi="Times New Roman" w:cs="Times New Roman"/>
          <w:bCs/>
          <w:sz w:val="28"/>
          <w:szCs w:val="28"/>
        </w:rPr>
        <w:t>р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326909">
        <w:rPr>
          <w:rFonts w:ascii="Times New Roman" w:hAnsi="Times New Roman" w:cs="Times New Roman"/>
          <w:bCs/>
          <w:sz w:val="28"/>
          <w:szCs w:val="28"/>
        </w:rPr>
        <w:t> 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а</w:t>
      </w:r>
      <w:r w:rsidR="00ED5DAD" w:rsidRPr="00FC5E52">
        <w:rPr>
          <w:rFonts w:ascii="Times New Roman" w:hAnsi="Times New Roman" w:cs="Times New Roman"/>
          <w:bCs/>
          <w:sz w:val="28"/>
          <w:szCs w:val="28"/>
        </w:rPr>
        <w:t>рк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.)</w:t>
      </w:r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52BFB3C" w14:textId="77777777" w:rsidR="00F644A1" w:rsidRDefault="00326909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Павликівська </w:t>
      </w:r>
      <w:r w:rsidR="00D46DAB" w:rsidRPr="00FC5E52">
        <w:rPr>
          <w:rFonts w:ascii="Times New Roman" w:hAnsi="Times New Roman" w:cs="Times New Roman"/>
          <w:b/>
          <w:sz w:val="28"/>
          <w:szCs w:val="28"/>
        </w:rPr>
        <w:t>Н.</w:t>
      </w:r>
      <w:r>
        <w:rPr>
          <w:rFonts w:ascii="Times New Roman" w:hAnsi="Times New Roman" w:cs="Times New Roman"/>
          <w:b/>
          <w:sz w:val="28"/>
          <w:szCs w:val="28"/>
        </w:rPr>
        <w:t> М., Прокопчук </w:t>
      </w:r>
      <w:r w:rsidR="00D46DAB" w:rsidRPr="00FC5E52">
        <w:rPr>
          <w:rFonts w:ascii="Times New Roman" w:hAnsi="Times New Roman" w:cs="Times New Roman"/>
          <w:b/>
          <w:sz w:val="28"/>
          <w:szCs w:val="28"/>
        </w:rPr>
        <w:t>Л.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D46DAB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D46DAB" w:rsidRPr="00FC5E52">
        <w:rPr>
          <w:rFonts w:ascii="Times New Roman" w:hAnsi="Times New Roman" w:cs="Times New Roman"/>
          <w:bCs/>
          <w:sz w:val="28"/>
          <w:szCs w:val="28"/>
        </w:rPr>
        <w:t xml:space="preserve"> Псевдоніми в антропонімійній системі української мови. </w:t>
      </w:r>
      <w:r w:rsidR="00D46DAB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Modern researches in philological sciences: Collective monograph. </w:t>
      </w:r>
      <w:r w:rsidR="00D46DAB" w:rsidRPr="00FC5E52">
        <w:rPr>
          <w:rFonts w:ascii="Times New Roman" w:hAnsi="Times New Roman" w:cs="Times New Roman"/>
          <w:bCs/>
          <w:sz w:val="28"/>
          <w:szCs w:val="28"/>
        </w:rPr>
        <w:t xml:space="preserve">Riga: Izdevnieciba «Baltija </w:t>
      </w:r>
      <w:r>
        <w:rPr>
          <w:rFonts w:ascii="Times New Roman" w:hAnsi="Times New Roman" w:cs="Times New Roman"/>
          <w:bCs/>
          <w:sz w:val="28"/>
          <w:szCs w:val="28"/>
        </w:rPr>
        <w:t>Publishing», 2020. 288 – 305 p.</w:t>
      </w:r>
      <w:r w:rsidR="00D46DAB"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0EBBDE2" w14:textId="77777777" w:rsidR="00F644A1" w:rsidRDefault="00326909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iCs/>
          <w:sz w:val="28"/>
          <w:szCs w:val="28"/>
        </w:rPr>
        <w:t>Прокопчук </w:t>
      </w:r>
      <w:r w:rsidR="00D46DAB" w:rsidRPr="00FC5E52">
        <w:rPr>
          <w:rFonts w:ascii="Times New Roman" w:hAnsi="Times New Roman" w:cs="Times New Roman"/>
          <w:b/>
          <w:iCs/>
          <w:sz w:val="28"/>
          <w:szCs w:val="28"/>
        </w:rPr>
        <w:t>Л.</w:t>
      </w:r>
      <w:r>
        <w:rPr>
          <w:rFonts w:ascii="Times New Roman" w:hAnsi="Times New Roman" w:cs="Times New Roman"/>
          <w:b/>
          <w:iCs/>
          <w:sz w:val="28"/>
          <w:szCs w:val="28"/>
        </w:rPr>
        <w:t> В., Павликівська </w:t>
      </w:r>
      <w:r w:rsidR="00D46DAB" w:rsidRPr="00FC5E52">
        <w:rPr>
          <w:rFonts w:ascii="Times New Roman" w:hAnsi="Times New Roman" w:cs="Times New Roman"/>
          <w:b/>
          <w:iCs/>
          <w:sz w:val="28"/>
          <w:szCs w:val="28"/>
        </w:rPr>
        <w:t>Н.М.</w:t>
      </w:r>
      <w:r w:rsidR="00D46DAB"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 Девіації-інтерфереми в сучасних регіональних медіа. </w:t>
      </w:r>
      <w:r w:rsidR="00D46DAB" w:rsidRPr="00FC5E52">
        <w:rPr>
          <w:rFonts w:ascii="Times New Roman" w:hAnsi="Times New Roman" w:cs="Times New Roman"/>
          <w:bCs/>
          <w:i/>
          <w:sz w:val="28"/>
          <w:szCs w:val="28"/>
        </w:rPr>
        <w:t>Інформаційне суспільство: сучасні трансформації: монографія</w:t>
      </w:r>
      <w:r w:rsidR="00D46DAB"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 / За ред. У. Лешко; Вінницький державний педагогічний університет імені Михайла Коцюбинського. Вінниця: ФОП Корзун Д. Ю. 2020. С. 257–263.</w:t>
      </w:r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ED754AF" w14:textId="77777777" w:rsidR="00F644A1" w:rsidRDefault="00D46DAB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Богатько</w:t>
      </w:r>
      <w:r w:rsidR="0000616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006168">
        <w:rPr>
          <w:rFonts w:ascii="Times New Roman" w:hAnsi="Times New Roman" w:cs="Times New Roman"/>
          <w:b/>
          <w:sz w:val="28"/>
          <w:szCs w:val="28"/>
        </w:rPr>
        <w:t> В., Віннічук </w:t>
      </w:r>
      <w:r w:rsidRPr="00FC5E52">
        <w:rPr>
          <w:rFonts w:ascii="Times New Roman" w:hAnsi="Times New Roman" w:cs="Times New Roman"/>
          <w:b/>
          <w:sz w:val="28"/>
          <w:szCs w:val="28"/>
        </w:rPr>
        <w:t>А.</w:t>
      </w:r>
      <w:r w:rsidR="00006168">
        <w:rPr>
          <w:rFonts w:ascii="Times New Roman" w:hAnsi="Times New Roman" w:cs="Times New Roman"/>
          <w:b/>
          <w:sz w:val="28"/>
          <w:szCs w:val="28"/>
        </w:rPr>
        <w:t> П., Кухар </w:t>
      </w:r>
      <w:r w:rsidRPr="00FC5E52">
        <w:rPr>
          <w:rFonts w:ascii="Times New Roman" w:hAnsi="Times New Roman" w:cs="Times New Roman"/>
          <w:b/>
          <w:sz w:val="28"/>
          <w:szCs w:val="28"/>
        </w:rPr>
        <w:t>Н.</w:t>
      </w:r>
      <w:r w:rsidR="0000616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І.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644A1">
        <w:rPr>
          <w:rFonts w:ascii="Times New Roman" w:hAnsi="Times New Roman" w:cs="Times New Roman"/>
          <w:bCs/>
          <w:sz w:val="28"/>
          <w:szCs w:val="28"/>
        </w:rPr>
        <w:t>Сучасний український телеефір: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функціонування модифікованих фразеологічних одиниць.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 xml:space="preserve"> Інформаційне суспільство: сучасні трансформації. 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/ За ред. У. Лешко; Вінницький державний педагогічний університет імені Михайла Коц</w:t>
      </w:r>
      <w:r w:rsidR="00006168">
        <w:rPr>
          <w:rFonts w:ascii="Times New Roman" w:hAnsi="Times New Roman" w:cs="Times New Roman"/>
          <w:bCs/>
          <w:iCs/>
          <w:sz w:val="28"/>
          <w:szCs w:val="28"/>
        </w:rPr>
        <w:t>юбинського. Вінниця: ФОП Корзун Д. Ю.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2020. С. 185-188.</w:t>
      </w:r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A6D5D4C" w14:textId="77777777" w:rsidR="00F644A1" w:rsidRDefault="00006168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>
        <w:rPr>
          <w:rFonts w:ascii="Times New Roman" w:hAnsi="Times New Roman" w:cs="Times New Roman"/>
          <w:b/>
          <w:sz w:val="28"/>
          <w:szCs w:val="28"/>
        </w:rPr>
        <w:t>Іваницька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Н.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Б., Іваницька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Н.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Л.</w:t>
      </w:r>
      <w:r w:rsidR="00B71C3D" w:rsidRPr="00FC5E52">
        <w:rPr>
          <w:rFonts w:ascii="Times New Roman" w:hAnsi="Times New Roman" w:cs="Times New Roman"/>
          <w:sz w:val="28"/>
          <w:szCs w:val="28"/>
        </w:rPr>
        <w:t xml:space="preserve"> Граматичний аналітизм у синтагматиці дієслівних систем: міжмовний аспект. Moderní aspekty vědy: XІ. Díl mezinárodní kolektivní monografie (Modern aspects of science. 11- th volume of the international collective monograph)/ Mezinárodní Ekonomický Institut s.r.o. Česká republika: Mezinárodní Ekonomický Institut s.r.o., 2021. §6.8. S.str. </w:t>
      </w:r>
      <w:r>
        <w:rPr>
          <w:rFonts w:ascii="Times New Roman" w:hAnsi="Times New Roman" w:cs="Times New Roman"/>
          <w:sz w:val="28"/>
          <w:szCs w:val="28"/>
        </w:rPr>
        <w:t>286-295 (1 </w:t>
      </w:r>
      <w:r w:rsidR="00B71C3D" w:rsidRPr="00FC5E52">
        <w:rPr>
          <w:rFonts w:ascii="Times New Roman" w:hAnsi="Times New Roman" w:cs="Times New Roman"/>
          <w:sz w:val="28"/>
          <w:szCs w:val="28"/>
        </w:rPr>
        <w:t>др.</w:t>
      </w:r>
      <w:r>
        <w:rPr>
          <w:rFonts w:ascii="Times New Roman" w:hAnsi="Times New Roman" w:cs="Times New Roman"/>
          <w:sz w:val="28"/>
          <w:szCs w:val="28"/>
        </w:rPr>
        <w:t> арк.). </w:t>
      </w:r>
      <w:hyperlink r:id="rId8" w:history="1">
        <w:r w:rsidR="00ED5DAD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http://perspectives.pp.ua/public/site/mono/monography-11.pdf</w:t>
        </w:r>
      </w:hyperlink>
      <w:r w:rsidR="00ED5DAD" w:rsidRPr="00FC5E52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</w:t>
      </w:r>
    </w:p>
    <w:p w14:paraId="560985F1" w14:textId="77777777" w:rsidR="00F644A1" w:rsidRDefault="0000616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Ільчук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В.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B71C3D" w:rsidRPr="00FC5E52">
        <w:rPr>
          <w:rFonts w:ascii="Times New Roman" w:hAnsi="Times New Roman" w:cs="Times New Roman"/>
          <w:sz w:val="28"/>
          <w:szCs w:val="28"/>
        </w:rPr>
        <w:t xml:space="preserve"> Лінгводидактичні засади формування комунікативної компетентності в процесі вивчення української мови професійного спілкування. Collective monograph. </w:t>
      </w:r>
      <w:r w:rsidR="002A4E07" w:rsidRPr="00FC5E52">
        <w:rPr>
          <w:rFonts w:ascii="Times New Roman" w:hAnsi="Times New Roman" w:cs="Times New Roman"/>
          <w:i/>
          <w:iCs/>
          <w:sz w:val="28"/>
          <w:szCs w:val="28"/>
        </w:rPr>
        <w:t>Innovative pathway for the development of modern philological sciences in ukraine andeu counties</w:t>
      </w:r>
      <w:r w:rsidR="00B71C3D" w:rsidRPr="00FC5E52">
        <w:rPr>
          <w:rFonts w:ascii="Times New Roman" w:hAnsi="Times New Roman" w:cs="Times New Roman"/>
          <w:sz w:val="28"/>
          <w:szCs w:val="28"/>
        </w:rPr>
        <w:t>. Riga, Latvia: «Baltij Publishing», 2021. С.</w:t>
      </w:r>
      <w:r>
        <w:rPr>
          <w:rFonts w:ascii="Times New Roman" w:hAnsi="Times New Roman" w:cs="Times New Roman"/>
          <w:sz w:val="28"/>
          <w:szCs w:val="28"/>
        </w:rPr>
        <w:t> 203-220. (0,7 др. арк) </w:t>
      </w:r>
      <w:hyperlink r:id="rId9" w:history="1">
        <w:r w:rsidR="00B71C3D" w:rsidRPr="00FC5E52">
          <w:rPr>
            <w:rStyle w:val="a5"/>
            <w:rFonts w:ascii="Times New Roman" w:hAnsi="Times New Roman" w:cs="Times New Roman"/>
            <w:sz w:val="28"/>
            <w:szCs w:val="28"/>
          </w:rPr>
          <w:t>http://baltijapublishing.lv/omp/index.php/bp/catalog/view/100/2527/5439-1</w:t>
        </w:r>
      </w:hyperlink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F70BF0E" w14:textId="77777777" w:rsidR="00F644A1" w:rsidRDefault="0000616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Павликівська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Н. М., Прокопчук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Л. В.</w:t>
      </w:r>
      <w:r w:rsidR="00B71C3D" w:rsidRPr="00FC5E52">
        <w:rPr>
          <w:rFonts w:ascii="Times New Roman" w:hAnsi="Times New Roman" w:cs="Times New Roman"/>
          <w:bCs/>
          <w:sz w:val="28"/>
          <w:szCs w:val="28"/>
        </w:rPr>
        <w:t xml:space="preserve"> Псевдоніми як лінгвомаркери української етнокультури. </w:t>
      </w:r>
      <w:r w:rsidR="00B71C3D" w:rsidRPr="00FC5E52">
        <w:rPr>
          <w:rFonts w:ascii="Times New Roman" w:hAnsi="Times New Roman" w:cs="Times New Roman"/>
          <w:bCs/>
          <w:i/>
          <w:sz w:val="28"/>
          <w:szCs w:val="28"/>
        </w:rPr>
        <w:t>Innovative pathway for development of modern philologicalscienses in Ukraine and EU countries</w:t>
      </w:r>
      <w:r w:rsidR="00B71C3D" w:rsidRPr="00FC5E52">
        <w:rPr>
          <w:rFonts w:ascii="Times New Roman" w:hAnsi="Times New Roman" w:cs="Times New Roman"/>
          <w:bCs/>
          <w:sz w:val="28"/>
          <w:szCs w:val="28"/>
        </w:rPr>
        <w:t>: collectivemonograph</w:t>
      </w:r>
      <w:r w:rsidR="002A4E07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B71C3D" w:rsidRPr="00FC5E52">
        <w:rPr>
          <w:rFonts w:ascii="Times New Roman" w:hAnsi="Times New Roman" w:cs="Times New Roman"/>
          <w:bCs/>
          <w:sz w:val="28"/>
          <w:szCs w:val="28"/>
        </w:rPr>
        <w:t xml:space="preserve"> Wloclawek, Poland. 2021. 160–175. </w:t>
      </w:r>
      <w:hyperlink r:id="rId10" w:history="1">
        <w:r w:rsidR="00ED5DAD" w:rsidRPr="00FC5E52">
          <w:rPr>
            <w:rStyle w:val="a5"/>
            <w:rFonts w:ascii="Times New Roman" w:hAnsi="Times New Roman" w:cs="Times New Roman"/>
            <w:sz w:val="28"/>
            <w:szCs w:val="28"/>
          </w:rPr>
          <w:t>https://doi.org/10.30525/978-9934-26-031-5-32</w:t>
        </w:r>
      </w:hyperlink>
      <w:r w:rsidR="00B71C3D" w:rsidRPr="00FC5E52">
        <w:rPr>
          <w:rStyle w:val="a5"/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(0,5 </w:t>
      </w:r>
      <w:r w:rsidR="00B71C3D" w:rsidRPr="00FC5E52">
        <w:rPr>
          <w:rFonts w:ascii="Times New Roman" w:hAnsi="Times New Roman" w:cs="Times New Roman"/>
          <w:bCs/>
          <w:sz w:val="28"/>
          <w:szCs w:val="28"/>
        </w:rPr>
        <w:t>др.</w:t>
      </w:r>
      <w:r>
        <w:rPr>
          <w:rFonts w:ascii="Times New Roman" w:hAnsi="Times New Roman" w:cs="Times New Roman"/>
          <w:bCs/>
          <w:sz w:val="28"/>
          <w:szCs w:val="28"/>
        </w:rPr>
        <w:t> </w:t>
      </w:r>
      <w:r w:rsidR="00B71C3D" w:rsidRPr="00FC5E52">
        <w:rPr>
          <w:rFonts w:ascii="Times New Roman" w:hAnsi="Times New Roman" w:cs="Times New Roman"/>
          <w:bCs/>
          <w:sz w:val="28"/>
          <w:szCs w:val="28"/>
        </w:rPr>
        <w:t>арк.).</w:t>
      </w:r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F7E6040" w14:textId="77777777" w:rsidR="00620743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Павлушенко</w:t>
      </w:r>
      <w:r w:rsidR="00006168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 O., Мазай </w:t>
      </w:r>
      <w:r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Л.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Психотехнології впливу на суспільну свідомість в сучасному інтерактивному інформаційному просторі. </w:t>
      </w:r>
      <w:r w:rsidRPr="00FC5E52">
        <w:rPr>
          <w:rFonts w:ascii="Times New Roman" w:eastAsia="SimSun" w:hAnsi="Times New Roman" w:cs="Times New Roman"/>
          <w:bCs/>
          <w:i/>
          <w:iCs/>
          <w:color w:val="222222"/>
          <w:sz w:val="28"/>
          <w:szCs w:val="28"/>
          <w:shd w:val="clear" w:color="auto" w:fill="FFFFFF"/>
        </w:rPr>
        <w:t xml:space="preserve">Role of science and education for sustainable development. 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Катовіце: Видавничий 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дім Технічної школи в Катовіце,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2021.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С.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855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="00620743">
        <w:rPr>
          <w:rFonts w:ascii="Times New Roman" w:hAnsi="Times New Roman" w:cs="Times New Roman"/>
          <w:bCs/>
          <w:spacing w:val="-2"/>
          <w:sz w:val="28"/>
          <w:szCs w:val="28"/>
        </w:rPr>
        <w:t>–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864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(1</w:t>
      </w:r>
      <w:r w:rsidR="00620743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др.</w:t>
      </w:r>
      <w:r w:rsidR="00006168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 </w:t>
      </w:r>
      <w:r w:rsidRPr="00FC5E52">
        <w:rPr>
          <w:rFonts w:ascii="Times New Roman" w:eastAsia="SimSun" w:hAnsi="Times New Roman" w:cs="Times New Roman"/>
          <w:bCs/>
          <w:color w:val="222222"/>
          <w:sz w:val="28"/>
          <w:szCs w:val="28"/>
          <w:shd w:val="clear" w:color="auto" w:fill="FFFFFF"/>
        </w:rPr>
        <w:t>арк.).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hyperlink r:id="rId11" w:history="1">
        <w:r w:rsidR="00ED5DAD" w:rsidRPr="00FC5E52">
          <w:rPr>
            <w:rStyle w:val="a5"/>
            <w:rFonts w:ascii="Times New Roman" w:eastAsia="SimSun" w:hAnsi="Times New Roman" w:cs="Times New Roman"/>
            <w:bCs/>
            <w:sz w:val="28"/>
            <w:szCs w:val="28"/>
            <w:shd w:val="clear" w:color="auto" w:fill="FFFFFF"/>
          </w:rPr>
          <w:t>http://www.wydawnictwo.wst.pl/oferta_wydawnicza_oraz_zakup_publikacji/wydawnictwa/role_of_science_and_education_for_sustainable_development/83</w:t>
        </w:r>
      </w:hyperlink>
      <w:r w:rsidR="00ED5DAD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0FB9120" w14:textId="352CEB96" w:rsidR="00CA2D45" w:rsidRPr="00FC5E52" w:rsidRDefault="00D2464E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Павлушенко </w:t>
      </w:r>
      <w:r w:rsidR="00CA2D45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О.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 А., Прокопчук </w:t>
      </w:r>
      <w:r w:rsidR="00CA2D45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Л.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CA2D45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В.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 Концепт «Росія» у політичній публіцистиці Віталія Портникова. </w:t>
      </w:r>
      <w:r w:rsidR="00CA2D45" w:rsidRPr="00FC5E52">
        <w:rPr>
          <w:rFonts w:ascii="Times New Roman" w:eastAsia="SimSun" w:hAnsi="Times New Roman" w:cs="Times New Roman"/>
          <w:bCs/>
          <w:i/>
          <w:iCs/>
          <w:color w:val="000000" w:themeColor="text1"/>
          <w:sz w:val="28"/>
          <w:szCs w:val="28"/>
        </w:rPr>
        <w:t>Moderní aspekty vědy: XXIII. Díl mezinárodní kolektivní monografie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 / Mezinárodní Ekonomický Institut s.r.o.. Česká republika: Mezinárodní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Ekonomický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Institut 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s.r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.o., 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2022.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r w:rsidR="00CA2D45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Str.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79 </w:t>
      </w:r>
      <w:r w:rsidR="00620743">
        <w:rPr>
          <w:rFonts w:ascii="Times New Roman" w:hAnsi="Times New Roman" w:cs="Times New Roman"/>
          <w:bCs/>
          <w:spacing w:val="-2"/>
          <w:sz w:val="28"/>
          <w:szCs w:val="28"/>
        </w:rPr>
        <w:t>− </w:t>
      </w:r>
      <w:r w:rsidR="00620743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99. </w:t>
      </w:r>
      <w:hyperlink r:id="rId12" w:history="1">
        <w:r w:rsidR="00620743" w:rsidRPr="00453F7E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https://www.google.com.ua/url?sa=t&amp;rct=j&amp;q=&amp;esrc=s&amp;source=web&amp;cd=&amp;cad=rja&amp;uact=8&amp;ved=2ahUKEwjL66jE8sb7AhU- R_EDHXcEBY0QFnoECBUQAQ&amp;url=http%3A%2F%2Fperspectives.pp.ua%2Fpublic%2Fsite%2Fmono%2Fmonography- 11.pdf&amp;usg=AOvVaw386MlBVbP6aeQSoK5jAmlW</w:t>
        </w:r>
      </w:hyperlink>
    </w:p>
    <w:p w14:paraId="0FB360B9" w14:textId="77777777" w:rsidR="00620743" w:rsidRDefault="00F644A1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Павлушенко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</w:rPr>
        <w:t>О.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</w:rPr>
        <w:t>А.</w:t>
      </w:r>
      <w:r w:rsidR="00064475" w:rsidRPr="00FC5E52">
        <w:rPr>
          <w:rFonts w:ascii="Times New Roman" w:hAnsi="Times New Roman" w:cs="Times New Roman"/>
          <w:sz w:val="28"/>
          <w:szCs w:val="28"/>
        </w:rPr>
        <w:t xml:space="preserve"> Константи національної свідомости українців у мовно-концептуальному вимірі.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</w:p>
    <w:p w14:paraId="2E579122" w14:textId="77777777" w:rsidR="00620743" w:rsidRDefault="007314A4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Павликівська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Н.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М.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Прізвище як антропонімна категорія ( на матеріалі прізвищ села Мізяківські Хутори Вінницького району Вінницької області).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  <w:r w:rsidRPr="00FC5E52">
        <w:rPr>
          <w:rFonts w:ascii="Times New Roman" w:hAnsi="Times New Roman" w:cs="Times New Roman"/>
          <w:sz w:val="28"/>
          <w:szCs w:val="28"/>
        </w:rPr>
        <w:t>Вінниця: ТОВ «Твори», 2023. (У друці).</w:t>
      </w:r>
      <w:r w:rsidR="00142B92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16D4D58" w14:textId="77777777" w:rsidR="00620743" w:rsidRDefault="00620743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Іваницька </w:t>
      </w:r>
      <w:r w:rsidR="007314A4" w:rsidRPr="00FC5E52">
        <w:rPr>
          <w:rFonts w:ascii="Times New Roman" w:hAnsi="Times New Roman" w:cs="Times New Roman"/>
          <w:b/>
          <w:bCs/>
          <w:sz w:val="28"/>
          <w:szCs w:val="28"/>
        </w:rPr>
        <w:t>Н.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314A4" w:rsidRPr="00FC5E52">
        <w:rPr>
          <w:rFonts w:ascii="Times New Roman" w:hAnsi="Times New Roman" w:cs="Times New Roman"/>
          <w:b/>
          <w:bCs/>
          <w:sz w:val="28"/>
          <w:szCs w:val="28"/>
        </w:rPr>
        <w:t>Л.</w:t>
      </w:r>
      <w:r w:rsidR="007314A4" w:rsidRPr="00FC5E52">
        <w:rPr>
          <w:rFonts w:ascii="Times New Roman" w:hAnsi="Times New Roman" w:cs="Times New Roman"/>
          <w:sz w:val="28"/>
          <w:szCs w:val="28"/>
        </w:rPr>
        <w:t xml:space="preserve"> «Член речення» як понятійно-термінологічний постулат у теоретичній граматиці сучасної української літературної мови.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  <w:r w:rsidR="007314A4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F1C41BA" w14:textId="77777777" w:rsidR="00620743" w:rsidRDefault="00620743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Сахацька </w:t>
      </w:r>
      <w:r w:rsidR="007314A4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314A4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7314A4" w:rsidRPr="00FC5E52">
        <w:rPr>
          <w:rFonts w:ascii="Times New Roman" w:hAnsi="Times New Roman" w:cs="Times New Roman"/>
          <w:sz w:val="28"/>
          <w:szCs w:val="28"/>
        </w:rPr>
        <w:t xml:space="preserve"> Фразеологізми з гендерним компонентом (на матеріалі україномовних ЗМІ).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</w:p>
    <w:p w14:paraId="37F94596" w14:textId="77777777" w:rsidR="00620743" w:rsidRDefault="00E04E25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Кухар</w:t>
      </w:r>
      <w:r w:rsidR="00142B92"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Н.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Особливості формування мовної особисті</w:t>
      </w:r>
      <w:r w:rsidR="00620743">
        <w:rPr>
          <w:rFonts w:ascii="Times New Roman" w:hAnsi="Times New Roman" w:cs="Times New Roman"/>
          <w:sz w:val="28"/>
          <w:szCs w:val="28"/>
        </w:rPr>
        <w:t xml:space="preserve"> здобувача філологічної освіти.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F1D8C58" w14:textId="1AA8479D" w:rsidR="00620743" w:rsidRDefault="00620743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Гороф’янюк </w:t>
      </w:r>
      <w:r w:rsidR="00E04E25"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E04E25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E04E25" w:rsidRPr="00FC5E52">
        <w:rPr>
          <w:rFonts w:ascii="Times New Roman" w:hAnsi="Times New Roman" w:cs="Times New Roman"/>
          <w:sz w:val="28"/>
          <w:szCs w:val="28"/>
        </w:rPr>
        <w:t xml:space="preserve"> Традиційний родильний текст подолян: персонажний та акціональний коди обрядового тексту.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та загальнонаціональному виявах: колективна монографія.</w:t>
      </w:r>
      <w:r w:rsidR="007F72A9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</w:p>
    <w:p w14:paraId="7E55E2E4" w14:textId="77777777" w:rsidR="00620743" w:rsidRDefault="00E04E25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рокопчук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Л.В.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Метамовна інтерпретація природи синтаксичних конструкцій порівняльної модальності. 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М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овн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 картин</w:t>
      </w:r>
      <w:r w:rsidR="007F72A9" w:rsidRPr="00FC5E52">
        <w:rPr>
          <w:rFonts w:ascii="Times New Roman" w:hAnsi="Times New Roman" w:cs="Times New Roman"/>
          <w:i/>
          <w:iCs/>
          <w:sz w:val="28"/>
          <w:szCs w:val="28"/>
        </w:rPr>
        <w:t>а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 світу українців в її індивідуальному, регіональному  та загальнонаціональному виявах: колективна монографія.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 </w:t>
      </w:r>
    </w:p>
    <w:p w14:paraId="01AA6D42" w14:textId="3FEE4F85" w:rsidR="006E4D22" w:rsidRPr="00FC5E52" w:rsidRDefault="00E04E25" w:rsidP="00BA501E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Павлюк О.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П.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Аспекти релігійної лексики в текстах медіа ресурсу Credo. </w:t>
      </w:r>
      <w:r w:rsidR="008A395F" w:rsidRPr="00FC5E52">
        <w:rPr>
          <w:rFonts w:ascii="Times New Roman" w:hAnsi="Times New Roman" w:cs="Times New Roman"/>
          <w:i/>
          <w:iCs/>
          <w:sz w:val="28"/>
          <w:szCs w:val="28"/>
        </w:rPr>
        <w:t>Мовна картина світу українців в її індивідуальному, регіональному  та загальнонаціональному виявах: колективна монографія.</w:t>
      </w:r>
      <w:r w:rsidR="008A395F" w:rsidRPr="00FC5E52">
        <w:rPr>
          <w:rFonts w:ascii="Times New Roman" w:hAnsi="Times New Roman" w:cs="Times New Roman"/>
          <w:sz w:val="28"/>
          <w:szCs w:val="28"/>
        </w:rPr>
        <w:t xml:space="preserve"> Вінниця: ТОВ «Твори», 2023. (У друці).</w:t>
      </w:r>
    </w:p>
    <w:p w14:paraId="372881B7" w14:textId="77777777" w:rsidR="00D2464E" w:rsidRDefault="00D2464E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263430EB" w14:textId="186A0AAE" w:rsidR="005537C0" w:rsidRPr="00FC5E52" w:rsidRDefault="005537C0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Статті у виданнях</w:t>
      </w:r>
      <w:r w:rsidR="00D46DAB" w:rsidRPr="00FC5E52">
        <w:rPr>
          <w:bCs/>
          <w:color w:val="auto"/>
          <w:szCs w:val="28"/>
          <w:lang w:val="uk-UA"/>
        </w:rPr>
        <w:t>, що індексуються в міжнародних наукометричних</w:t>
      </w:r>
      <w:r w:rsidRPr="00FC5E52">
        <w:rPr>
          <w:bCs/>
          <w:color w:val="auto"/>
          <w:szCs w:val="28"/>
          <w:lang w:val="uk-UA"/>
        </w:rPr>
        <w:t xml:space="preserve"> </w:t>
      </w:r>
      <w:r w:rsidR="00D46DAB" w:rsidRPr="00FC5E52">
        <w:rPr>
          <w:bCs/>
          <w:color w:val="auto"/>
          <w:szCs w:val="28"/>
          <w:lang w:val="uk-UA"/>
        </w:rPr>
        <w:t xml:space="preserve">базах </w:t>
      </w:r>
      <w:r w:rsidR="00D46DAB" w:rsidRPr="00FC5E52">
        <w:rPr>
          <w:szCs w:val="28"/>
          <w:lang w:eastAsia="ru-RU"/>
        </w:rPr>
        <w:t>Scopus</w:t>
      </w:r>
      <w:r w:rsidR="00D46DAB" w:rsidRPr="00FC5E52">
        <w:rPr>
          <w:color w:val="auto"/>
          <w:szCs w:val="28"/>
          <w:lang w:val="uk-UA"/>
        </w:rPr>
        <w:t xml:space="preserve"> </w:t>
      </w:r>
      <w:r w:rsidRPr="00FC5E52">
        <w:rPr>
          <w:bCs/>
          <w:color w:val="auto"/>
          <w:szCs w:val="28"/>
          <w:lang w:val="uk-UA"/>
        </w:rPr>
        <w:t xml:space="preserve">і </w:t>
      </w:r>
      <w:r w:rsidR="00580900" w:rsidRPr="00FC5E52">
        <w:rPr>
          <w:bCs/>
          <w:color w:val="auto"/>
          <w:szCs w:val="28"/>
        </w:rPr>
        <w:t>WoS</w:t>
      </w:r>
    </w:p>
    <w:p w14:paraId="3D5D1B09" w14:textId="42C84713" w:rsidR="00620743" w:rsidRDefault="00D46DAB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</w:t>
      </w:r>
      <w:r w:rsidR="00620743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Фонетичні архаїзми української говірки с. Булаєшти Республіки Молдова: система консонантизму</w:t>
      </w:r>
      <w:r w:rsidR="004778A1" w:rsidRPr="00FC5E52">
        <w:rPr>
          <w:rFonts w:ascii="Times New Roman" w:hAnsi="Times New Roman" w:cs="Times New Roman"/>
          <w:sz w:val="28"/>
          <w:szCs w:val="28"/>
        </w:rPr>
        <w:t>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val="pl-PL"/>
        </w:rPr>
        <w:t>Slavia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val="pl-PL"/>
        </w:rPr>
        <w:t>Orientalis</w:t>
      </w:r>
      <w:r w:rsidRPr="00FC5E52">
        <w:rPr>
          <w:rFonts w:ascii="Times New Roman" w:hAnsi="Times New Roman" w:cs="Times New Roman"/>
          <w:sz w:val="28"/>
          <w:szCs w:val="28"/>
        </w:rPr>
        <w:t>. TOM LXIX, NR 3, ROK 2020. S. 675-691. DOI: 10.24425/slo.2020.134743.(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Scopus).</w:t>
      </w:r>
    </w:p>
    <w:p w14:paraId="0994AC75" w14:textId="77777777" w:rsidR="00620743" w:rsidRDefault="00620743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Горофянюк </w:t>
      </w:r>
      <w:r w:rsidR="00D46DAB" w:rsidRPr="00FC5E52">
        <w:rPr>
          <w:rFonts w:ascii="Times New Roman" w:hAnsi="Times New Roman" w:cs="Times New Roman"/>
          <w:b/>
          <w:bCs/>
          <w:sz w:val="28"/>
          <w:szCs w:val="28"/>
        </w:rPr>
        <w:t>И.</w:t>
      </w:r>
      <w:r w:rsidR="00D46DAB" w:rsidRPr="00FC5E52">
        <w:rPr>
          <w:rFonts w:ascii="Times New Roman" w:hAnsi="Times New Roman" w:cs="Times New Roman"/>
          <w:sz w:val="28"/>
          <w:szCs w:val="28"/>
        </w:rPr>
        <w:t xml:space="preserve"> Архаические народные обряды и верования украинцев Подолья как источник реконструкции древней культуры славян  </w:t>
      </w:r>
      <w:r w:rsidR="00D46DAB" w:rsidRPr="00FC5E52">
        <w:rPr>
          <w:rFonts w:ascii="Times New Roman" w:hAnsi="Times New Roman" w:cs="Times New Roman"/>
          <w:i/>
          <w:iCs/>
          <w:sz w:val="28"/>
          <w:szCs w:val="28"/>
        </w:rPr>
        <w:t>Revista de Etnologie şi Culturologie.</w:t>
      </w:r>
      <w:r w:rsidR="00D46DAB" w:rsidRPr="00FC5E52">
        <w:rPr>
          <w:rFonts w:ascii="Times New Roman" w:hAnsi="Times New Roman" w:cs="Times New Roman"/>
          <w:sz w:val="28"/>
          <w:szCs w:val="28"/>
        </w:rPr>
        <w:t xml:space="preserve"> 2020. Vol. XXVIIІ (</w:t>
      </w:r>
      <w:r w:rsidR="00D46DAB"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Scopus.</w:t>
      </w:r>
      <w:r w:rsidR="00D46DAB" w:rsidRPr="00FC5E52">
        <w:rPr>
          <w:rFonts w:ascii="Times New Roman" w:hAnsi="Times New Roman" w:cs="Times New Roman"/>
          <w:sz w:val="28"/>
          <w:szCs w:val="28"/>
        </w:rPr>
        <w:t>).</w:t>
      </w:r>
      <w:r w:rsidR="0072475B" w:rsidRPr="00FC5E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F0D6D97" w14:textId="293FF77C" w:rsidR="00620743" w:rsidRDefault="00D46DAB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  <w:lang w:eastAsia="ru-RU"/>
        </w:rPr>
        <w:t>Ilchuk</w:t>
      </w:r>
      <w:r w:rsidR="00620743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lang w:eastAsia="ru-RU"/>
        </w:rPr>
        <w:t>V.</w:t>
      </w:r>
      <w:r w:rsidR="00620743">
        <w:rPr>
          <w:rFonts w:ascii="Times New Roman" w:hAnsi="Times New Roman" w:cs="Times New Roman"/>
          <w:b/>
          <w:sz w:val="28"/>
          <w:szCs w:val="28"/>
          <w:lang w:eastAsia="ru-RU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lang w:eastAsia="ru-RU"/>
        </w:rPr>
        <w:t>V.</w:t>
      </w:r>
      <w:r w:rsidRPr="00FC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sz w:val="28"/>
          <w:szCs w:val="28"/>
          <w:lang w:eastAsia="ru-RU"/>
        </w:rPr>
        <w:t>Oleksandr V. B. Nataliia M.M. Oleksandr S. Kapinus &amp; Anastasiia V. Okaievych.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The</w:t>
      </w:r>
      <w:r w:rsidRPr="00FC5E5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implementation of the principles of lifelong learning as the basis of quality specialized education</w:t>
      </w:r>
      <w:r w:rsidR="00BA408D" w:rsidRPr="00FC5E5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>.</w:t>
      </w:r>
      <w:r w:rsidRPr="00FC5E52">
        <w:rPr>
          <w:rFonts w:ascii="Times New Roman" w:hAnsi="Times New Roman" w:cs="Times New Roman"/>
          <w:bCs/>
          <w:color w:val="222222"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  <w:lang w:eastAsia="ru-RU"/>
        </w:rPr>
        <w:t>International Jornal of Learning, Teaching and Educational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Vol. 9, No. 7; 2020. P. 12-23. (Scopus).</w:t>
      </w:r>
    </w:p>
    <w:p w14:paraId="3468C03B" w14:textId="77777777" w:rsidR="00620743" w:rsidRDefault="00237E48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Гороф’янюк И.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 Традиционные семейные обряды украинцев Подолья: архаичные элементы культурного текста</w:t>
      </w:r>
      <w:r w:rsidR="004778A1"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>.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 </w:t>
      </w:r>
      <w:r w:rsidRPr="00FC5E52">
        <w:rPr>
          <w:rFonts w:ascii="Times New Roman" w:eastAsiaTheme="minorEastAsia" w:hAnsi="Times New Roman" w:cs="Times New Roman"/>
          <w:bCs/>
          <w:i/>
          <w:iCs/>
          <w:sz w:val="28"/>
          <w:szCs w:val="28"/>
          <w:lang w:val="en-US" w:eastAsia="zh-CN"/>
        </w:rPr>
        <w:t xml:space="preserve">Revista de Etnologie şi Culturologie. 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val="en-US" w:eastAsia="zh-CN"/>
        </w:rPr>
        <w:t>2021. Vol. XX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>ІХ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val="en-US" w:eastAsia="zh-CN"/>
        </w:rPr>
        <w:t xml:space="preserve">. 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>С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val="en-US" w:eastAsia="zh-CN"/>
        </w:rPr>
        <w:t xml:space="preserve">. 78-86. </w:t>
      </w:r>
      <w:hyperlink r:id="rId13" w:history="1">
        <w:r w:rsidRPr="00FC5E52">
          <w:rPr>
            <w:rFonts w:ascii="Times New Roman" w:eastAsiaTheme="minorEastAsia" w:hAnsi="Times New Roman" w:cs="Times New Roman"/>
            <w:sz w:val="28"/>
            <w:szCs w:val="28"/>
            <w:lang w:val="en-US" w:eastAsia="zh-CN"/>
          </w:rPr>
          <w:t>https://doi.org/10.52603/rec.2021.29.11</w:t>
        </w:r>
      </w:hyperlink>
      <w:r w:rsidRPr="00FC5E52">
        <w:rPr>
          <w:rFonts w:ascii="Times New Roman" w:eastAsiaTheme="minorEastAsia" w:hAnsi="Times New Roman" w:cs="Times New Roman"/>
          <w:sz w:val="28"/>
          <w:szCs w:val="28"/>
          <w:lang w:eastAsia="zh-CN"/>
        </w:rPr>
        <w:t xml:space="preserve"> (0.5 др. арк)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val="en-US" w:eastAsia="zh-CN"/>
        </w:rPr>
        <w:t xml:space="preserve"> </w:t>
      </w:r>
      <w:hyperlink r:id="rId14" w:history="1">
        <w:r w:rsidRPr="00FC5E52">
          <w:rPr>
            <w:rFonts w:ascii="Times New Roman" w:eastAsiaTheme="minorEastAsia" w:hAnsi="Times New Roman" w:cs="Times New Roman"/>
            <w:color w:val="0000FF"/>
            <w:sz w:val="28"/>
            <w:szCs w:val="28"/>
            <w:u w:val="single"/>
            <w:lang w:val="en-US" w:eastAsia="zh-CN"/>
          </w:rPr>
          <w:t>https://ethnology.ich.md/ru/arhive/1069</w:t>
        </w:r>
      </w:hyperlink>
      <w:r w:rsidRPr="00FC5E52">
        <w:rPr>
          <w:rFonts w:ascii="Times New Roman" w:eastAsiaTheme="minorEastAsia" w:hAnsi="Times New Roman" w:cs="Times New Roman"/>
          <w:color w:val="0000FF"/>
          <w:sz w:val="28"/>
          <w:szCs w:val="28"/>
          <w:u w:val="single"/>
          <w:lang w:eastAsia="zh-CN"/>
        </w:rPr>
        <w:t xml:space="preserve"> (</w:t>
      </w:r>
      <w:r w:rsidRPr="00FC5E52">
        <w:rPr>
          <w:rFonts w:ascii="Times New Roman" w:hAnsi="Times New Roman" w:cs="Times New Roman"/>
          <w:bCs/>
          <w:sz w:val="28"/>
          <w:szCs w:val="28"/>
          <w:lang w:val="en-US"/>
        </w:rPr>
        <w:t>Scopus</w:t>
      </w:r>
      <w:r w:rsidRPr="00FC5E52">
        <w:rPr>
          <w:rFonts w:ascii="Times New Roman" w:hAnsi="Times New Roman" w:cs="Times New Roman"/>
          <w:bCs/>
          <w:sz w:val="28"/>
          <w:szCs w:val="28"/>
        </w:rPr>
        <w:t>)</w:t>
      </w:r>
      <w:r w:rsidR="0072475B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8602297" w14:textId="06CF6964" w:rsidR="00620743" w:rsidRDefault="00237E48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en-US"/>
        </w:rPr>
        <w:t>Kraievska H., Gorofianiuk I., Koval L.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 xml:space="preserve"> Perception of “health” concept and environmental sustainability: a gender aspect</w:t>
      </w:r>
      <w:r w:rsidR="00620743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</w:rPr>
        <w:t>А</w:t>
      </w:r>
      <w:r w:rsidRPr="00FC5E52">
        <w:rPr>
          <w:rFonts w:ascii="Times New Roman" w:hAnsi="Times New Roman" w:cs="Times New Roman"/>
          <w:i/>
          <w:sz w:val="28"/>
          <w:szCs w:val="28"/>
          <w:lang w:val="en-US"/>
        </w:rPr>
        <w:t xml:space="preserve"> collection of articles </w:t>
      </w:r>
      <w:r w:rsidRPr="00FC5E52">
        <w:rPr>
          <w:rFonts w:ascii="Times New Roman" w:hAnsi="Times New Roman" w:cs="Times New Roman"/>
          <w:i/>
          <w:color w:val="222222"/>
          <w:sz w:val="28"/>
          <w:szCs w:val="28"/>
          <w:shd w:val="clear" w:color="auto" w:fill="FFFFFF"/>
          <w:lang w:val="en-US"/>
        </w:rPr>
        <w:t>on the results of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  <w:lang w:val="en-US"/>
        </w:rPr>
        <w:t>1st Conference on Traditional and Renewable Energy Sources: Perspectives and Paradigms for the 21st Century (TRESP 2021)</w:t>
      </w:r>
      <w:r w:rsidRPr="00FC5E52">
        <w:rPr>
          <w:rFonts w:ascii="Times New Roman" w:hAnsi="Times New Roman" w:cs="Times New Roman"/>
          <w:i/>
          <w:sz w:val="28"/>
          <w:szCs w:val="28"/>
        </w:rPr>
        <w:t>.</w:t>
      </w:r>
      <w:r w:rsidRPr="00FC5E52">
        <w:rPr>
          <w:rFonts w:ascii="Times New Roman" w:hAnsi="Times New Roman" w:cs="Times New Roman"/>
          <w:sz w:val="28"/>
          <w:szCs w:val="28"/>
        </w:rPr>
        <w:t xml:space="preserve"> E3S We</w:t>
      </w:r>
      <w:r w:rsidR="00620743">
        <w:rPr>
          <w:rFonts w:ascii="Times New Roman" w:hAnsi="Times New Roman" w:cs="Times New Roman"/>
          <w:sz w:val="28"/>
          <w:szCs w:val="28"/>
        </w:rPr>
        <w:t>b Conf. Volume 250, 2021. (0.5) </w:t>
      </w:r>
      <w:hyperlink r:id="rId15" w:history="1">
        <w:r w:rsidR="004778A1" w:rsidRPr="00FC5E5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https://doi.org/10.1051/e3sconf/202125004011</w:t>
        </w:r>
      </w:hyperlink>
      <w:r w:rsidR="00620743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620743">
        <w:rPr>
          <w:rFonts w:ascii="Times New Roman" w:hAnsi="Times New Roman" w:cs="Times New Roman"/>
          <w:sz w:val="28"/>
          <w:szCs w:val="28"/>
        </w:rPr>
        <w:t> </w:t>
      </w:r>
      <w:hyperlink r:id="rId16" w:history="1"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://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3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- 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conferences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.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articles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3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sconf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abs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/2021/26/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3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sconf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tresp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2021_04011/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e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3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sconf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_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tresp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</w:rPr>
          <w:t>2021_04011.</w:t>
        </w:r>
        <w:r w:rsidR="00620743" w:rsidRPr="00453F7E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html</w:t>
        </w:r>
      </w:hyperlink>
      <w:r w:rsidRPr="00FC5E52">
        <w:rPr>
          <w:rStyle w:val="a5"/>
          <w:rFonts w:ascii="Times New Roman" w:hAnsi="Times New Roman" w:cs="Times New Roman"/>
          <w:sz w:val="28"/>
          <w:szCs w:val="28"/>
        </w:rPr>
        <w:t xml:space="preserve">    (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>Scopus</w:t>
      </w:r>
      <w:r w:rsidRPr="00FC5E52">
        <w:rPr>
          <w:rFonts w:ascii="Times New Roman" w:hAnsi="Times New Roman" w:cs="Times New Roman"/>
          <w:sz w:val="28"/>
          <w:szCs w:val="28"/>
        </w:rPr>
        <w:t>)</w:t>
      </w:r>
      <w:r w:rsidR="0072475B" w:rsidRPr="00FC5E52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</w:p>
    <w:p w14:paraId="37A65D29" w14:textId="77777777" w:rsidR="00620743" w:rsidRDefault="00237E48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FC5E52">
        <w:rPr>
          <w:rFonts w:ascii="Times New Roman" w:eastAsia="SimSun" w:hAnsi="Times New Roman" w:cs="Times New Roman"/>
          <w:b/>
          <w:sz w:val="28"/>
          <w:szCs w:val="28"/>
        </w:rPr>
        <w:t>Olha Pavlushenko, Lada Mazai, Yuliia Koliadych, Nataliia Pavlykivska, Liudmyla Prokopchuk, Nina Poliarush.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 xml:space="preserve"> The concept of the Family in the thinking of the young generation of ukrainians </w:t>
      </w:r>
      <w:r w:rsidRPr="00FC5E52">
        <w:rPr>
          <w:rFonts w:ascii="Times New Roman" w:eastAsia="SimSun" w:hAnsi="Times New Roman" w:cs="Times New Roman"/>
          <w:bCs/>
          <w:i/>
          <w:iCs/>
          <w:sz w:val="28"/>
          <w:szCs w:val="28"/>
        </w:rPr>
        <w:t>Ad Alta: Journal of Interdisciplinary Research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>. Hradec Kralove, The Czech Republic. Volume 11, Issue 1, Special Issue XVII, March, 2021,</w:t>
      </w:r>
      <w:r w:rsidR="00620743">
        <w:rPr>
          <w:rFonts w:ascii="Times New Roman" w:eastAsia="SimSu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>pp.</w:t>
      </w:r>
      <w:r w:rsidR="00620743">
        <w:rPr>
          <w:rFonts w:ascii="Times New Roman" w:eastAsia="SimSu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>125</w:t>
      </w:r>
      <w:r w:rsidR="00620743">
        <w:rPr>
          <w:rFonts w:ascii="Times New Roman" w:eastAsia="SimSu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>-</w:t>
      </w:r>
      <w:r w:rsidR="00620743">
        <w:rPr>
          <w:rFonts w:ascii="Times New Roman" w:eastAsia="SimSu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>128.</w:t>
      </w:r>
      <w:r w:rsidR="00620743">
        <w:rPr>
          <w:rFonts w:ascii="Times New Roman" w:eastAsia="SimSun" w:hAnsi="Times New Roman" w:cs="Times New Roman"/>
          <w:bCs/>
          <w:sz w:val="28"/>
          <w:szCs w:val="28"/>
        </w:rPr>
        <w:t> </w:t>
      </w:r>
      <w:r w:rsidR="00620743">
        <w:rPr>
          <w:rFonts w:ascii="Times New Roman" w:hAnsi="Times New Roman" w:cs="Times New Roman"/>
          <w:bCs/>
          <w:iCs/>
          <w:sz w:val="28"/>
          <w:szCs w:val="28"/>
        </w:rPr>
        <w:t>(Web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of</w:t>
      </w:r>
      <w:r w:rsidR="00620743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Science)</w:t>
      </w:r>
      <w:r w:rsidR="00620743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(0.7</w:t>
      </w:r>
      <w:r w:rsidR="00620743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др.</w:t>
      </w:r>
      <w:r w:rsidR="00620743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арк.)</w:t>
      </w:r>
      <w:r w:rsidR="0062074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 </w:t>
      </w:r>
      <w:hyperlink r:id="rId17" w:history="1">
        <w:r w:rsidR="0072475B" w:rsidRPr="00FC5E52">
          <w:rPr>
            <w:rStyle w:val="a5"/>
            <w:rFonts w:ascii="Times New Roman" w:eastAsia="SimSun" w:hAnsi="Times New Roman" w:cs="Times New Roman"/>
            <w:bCs/>
            <w:sz w:val="28"/>
            <w:szCs w:val="28"/>
          </w:rPr>
          <w:t>http://www.magnanimitas.cz/ADALTA/110117/PDF/110117.pdf</w:t>
        </w:r>
      </w:hyperlink>
      <w:r w:rsidRPr="00FC5E52">
        <w:rPr>
          <w:rFonts w:ascii="Times New Roman" w:eastAsia="SimSun" w:hAnsi="Times New Roman" w:cs="Times New Roman"/>
          <w:bCs/>
          <w:color w:val="0000FF"/>
          <w:sz w:val="28"/>
          <w:szCs w:val="28"/>
        </w:rPr>
        <w:t xml:space="preserve">  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(Web of Science)</w:t>
      </w:r>
      <w:r w:rsidR="0072475B" w:rsidRPr="00FC5E52">
        <w:rPr>
          <w:rFonts w:ascii="Times New Roman" w:hAnsi="Times New Roman" w:cs="Times New Roman"/>
          <w:bCs/>
          <w:i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</w:p>
    <w:p w14:paraId="7EEFC849" w14:textId="77777777" w:rsidR="00620743" w:rsidRDefault="00237E48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 w:rsidRPr="00620743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Olha</w:t>
      </w:r>
      <w:r w:rsidRPr="00620743">
        <w:rPr>
          <w:rFonts w:ascii="Times New Roman" w:eastAsia="Helvetica" w:hAnsi="Times New Roman" w:cs="Times New Roman"/>
          <w:b/>
          <w:sz w:val="28"/>
          <w:szCs w:val="28"/>
          <w:shd w:val="clear" w:color="auto" w:fill="FFFFFF"/>
        </w:rPr>
        <w:t xml:space="preserve"> Pavlushenko, Liudmyla Prokopchuk, Natalia Pavlykivska, Valetyna Tymkova, Lada Mazai, Nina Kukhar.</w:t>
      </w:r>
      <w:r w:rsidRPr="00620743">
        <w:rPr>
          <w:rFonts w:ascii="Times New Roman" w:eastAsia="Helvetica" w:hAnsi="Times New Roman" w:cs="Times New Roman"/>
          <w:bCs/>
          <w:sz w:val="28"/>
          <w:szCs w:val="28"/>
          <w:shd w:val="clear" w:color="auto" w:fill="FFFFFF"/>
        </w:rPr>
        <w:t xml:space="preserve"> </w:t>
      </w:r>
      <w:r w:rsidRPr="00620743">
        <w:rPr>
          <w:rFonts w:ascii="Times New Roman" w:eastAsia="SimSun" w:hAnsi="Times New Roman" w:cs="Times New Roman"/>
          <w:bCs/>
          <w:sz w:val="28"/>
          <w:szCs w:val="28"/>
        </w:rPr>
        <w:t xml:space="preserve">The mythologemes “Тree of life” аnd the “un” In the world folk picture of ukrainians (from ancient times to the present  </w:t>
      </w:r>
      <w:r w:rsidRPr="00620743">
        <w:rPr>
          <w:rFonts w:ascii="Times New Roman" w:eastAsia="SimSun" w:hAnsi="Times New Roman" w:cs="Times New Roman"/>
          <w:bCs/>
          <w:i/>
          <w:iCs/>
          <w:sz w:val="28"/>
          <w:szCs w:val="28"/>
        </w:rPr>
        <w:t>Аd Аlta: Journal of Interdisciplinary Research.</w:t>
      </w:r>
      <w:r w:rsidRPr="00620743">
        <w:rPr>
          <w:rFonts w:ascii="Times New Roman" w:eastAsia="SimSun" w:hAnsi="Times New Roman" w:cs="Times New Roman"/>
          <w:bCs/>
          <w:sz w:val="28"/>
          <w:szCs w:val="28"/>
        </w:rPr>
        <w:t xml:space="preserve"> Hradec Kralove, The Czech Republic. Volume 11, Issue 2, Special Issue XX, July, 2021, pp. 120-126. (0.7)</w:t>
      </w:r>
      <w:r w:rsidR="00BA408D" w:rsidRPr="00620743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="00BA408D" w:rsidRPr="00BA501E">
        <w:rPr>
          <w:rFonts w:ascii="Times New Roman" w:hAnsi="Times New Roman" w:cs="Times New Roman"/>
          <w:sz w:val="28"/>
          <w:szCs w:val="28"/>
          <w:lang w:val="en-US"/>
        </w:rPr>
        <w:t>(</w:t>
      </w:r>
      <w:r w:rsidR="00BA408D" w:rsidRPr="00620743">
        <w:rPr>
          <w:rFonts w:ascii="Times New Roman" w:hAnsi="Times New Roman" w:cs="Times New Roman"/>
          <w:sz w:val="28"/>
          <w:szCs w:val="28"/>
          <w:lang w:val="en-US"/>
        </w:rPr>
        <w:t>Web</w:t>
      </w:r>
      <w:r w:rsidR="00BA408D" w:rsidRPr="00BA50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A408D" w:rsidRPr="00620743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BA408D" w:rsidRPr="00BA501E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BA408D" w:rsidRPr="00620743">
        <w:rPr>
          <w:rFonts w:ascii="Times New Roman" w:hAnsi="Times New Roman" w:cs="Times New Roman"/>
          <w:sz w:val="28"/>
          <w:szCs w:val="28"/>
          <w:lang w:val="en-US"/>
        </w:rPr>
        <w:t>Science</w:t>
      </w:r>
      <w:r w:rsidR="00BA408D" w:rsidRPr="00BA501E">
        <w:rPr>
          <w:rFonts w:ascii="Times New Roman" w:hAnsi="Times New Roman" w:cs="Times New Roman"/>
          <w:sz w:val="28"/>
          <w:szCs w:val="28"/>
          <w:lang w:val="en-US"/>
        </w:rPr>
        <w:t>)</w:t>
      </w:r>
      <w:r w:rsidR="00BA408D" w:rsidRPr="00620743">
        <w:rPr>
          <w:rFonts w:ascii="Times New Roman" w:hAnsi="Times New Roman" w:cs="Times New Roman"/>
          <w:sz w:val="28"/>
          <w:szCs w:val="28"/>
        </w:rPr>
        <w:t>.</w:t>
      </w:r>
      <w:r w:rsidR="00620743">
        <w:rPr>
          <w:rFonts w:ascii="Times New Roman" w:hAnsi="Times New Roman" w:cs="Times New Roman"/>
          <w:sz w:val="28"/>
          <w:szCs w:val="28"/>
        </w:rPr>
        <w:t xml:space="preserve"> </w:t>
      </w:r>
      <w:r w:rsidR="00006168" w:rsidRPr="00FC5E52">
        <w:fldChar w:fldCharType="begin"/>
      </w:r>
      <w:r w:rsidR="00006168" w:rsidRPr="00FC5E52">
        <w:rPr>
          <w:rFonts w:ascii="Times New Roman" w:hAnsi="Times New Roman" w:cs="Times New Roman"/>
          <w:sz w:val="28"/>
          <w:szCs w:val="28"/>
        </w:rPr>
        <w:instrText xml:space="preserve"> HYPERLINK "https://www.google.com.ua/url?sa=t&amp;rct=j&amp;q=&amp;esrc=s&amp;source=web&amp;cd=&amp;cad=rja&amp;uact=8&amp;ved=2ahUKEwih66qm6d30AhVMzqQKHYAoBNkQFnoECAQQAQ&amp;url=https%3A%2F%2Fir.vtei.edu.ua%2Fg.php%3Ffname%3D27186.pdf&amp;usg=AOvVaw12kD33bMB3HwcwOsRG-O_e" </w:instrText>
      </w:r>
      <w:r w:rsidR="00006168" w:rsidRPr="00FC5E52">
        <w:fldChar w:fldCharType="separate"/>
      </w:r>
      <w:r w:rsidRPr="00FC5E52">
        <w:rPr>
          <w:rStyle w:val="a5"/>
          <w:rFonts w:ascii="Times New Roman" w:eastAsia="SimSun" w:hAnsi="Times New Roman" w:cs="Times New Roman"/>
          <w:sz w:val="28"/>
          <w:szCs w:val="28"/>
        </w:rPr>
        <w:t>https://www.google.com.ua/url?sa=t&amp;rct=j&amp;q=&amp;esrc=s&amp;source=web&amp;cd=&amp;cad=rja&amp;uact=8&amp;ved=2ahUKEwih66qm6d30AhVMzqQKHYAoBNkQFnoECAQQAQ&amp;url=https%3A%2F%2Fir.vtei.edu.ua%2Fg.php%3Ffname%3D27186.pdf&amp;usg=AOvVaw12kD33bMB3HwcwOsRG-O_e</w:t>
      </w:r>
      <w:r w:rsidR="00006168" w:rsidRPr="00FC5E52">
        <w:rPr>
          <w:rStyle w:val="a5"/>
          <w:rFonts w:ascii="Times New Roman" w:eastAsia="SimSun" w:hAnsi="Times New Roman" w:cs="Times New Roman"/>
          <w:sz w:val="28"/>
          <w:szCs w:val="28"/>
        </w:rPr>
        <w:fldChar w:fldCharType="end"/>
      </w:r>
      <w:r w:rsidR="00620743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(Web of Science) </w:t>
      </w:r>
    </w:p>
    <w:p w14:paraId="72ED85F5" w14:textId="1D38F387" w:rsidR="00620743" w:rsidRPr="00620743" w:rsidRDefault="004778A1" w:rsidP="00BA501E">
      <w:pPr>
        <w:tabs>
          <w:tab w:val="left" w:pos="993"/>
        </w:tabs>
        <w:spacing w:after="0" w:line="276" w:lineRule="auto"/>
        <w:ind w:firstLine="709"/>
        <w:contextualSpacing/>
        <w:jc w:val="both"/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</w:pPr>
      <w:r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Гороф’янюк</w:t>
      </w:r>
      <w:r w:rsidR="00620743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 </w:t>
      </w:r>
      <w:r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І.</w:t>
      </w:r>
      <w:r w:rsidR="00620743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 </w:t>
      </w:r>
      <w:r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В., Прокопчук</w:t>
      </w:r>
      <w:r w:rsidR="0072475B"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 </w:t>
      </w:r>
      <w:r w:rsidR="00620743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Л. </w:t>
      </w:r>
      <w:r w:rsidRPr="00FC5E52">
        <w:rPr>
          <w:rFonts w:ascii="Times New Roman" w:eastAsiaTheme="minorEastAsia" w:hAnsi="Times New Roman" w:cs="Times New Roman"/>
          <w:b/>
          <w:sz w:val="28"/>
          <w:szCs w:val="28"/>
          <w:lang w:eastAsia="zh-CN"/>
        </w:rPr>
        <w:t>В.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 Діалектна основа перекладу Михайла Атаманюка німецькомовного роману К. Е. Францоза «Боротьба за право»  </w:t>
      </w:r>
      <w:r w:rsidRPr="00FC5E52">
        <w:rPr>
          <w:rFonts w:ascii="Times New Roman" w:eastAsiaTheme="minorEastAsia" w:hAnsi="Times New Roman" w:cs="Times New Roman"/>
          <w:bCs/>
          <w:i/>
          <w:iCs/>
          <w:sz w:val="28"/>
          <w:szCs w:val="28"/>
          <w:lang w:eastAsia="zh-CN"/>
        </w:rPr>
        <w:t>Русин.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 xml:space="preserve">Кишинів, 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2022. Том 67. С. 289-304. 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val="en-US" w:eastAsia="zh-CN"/>
        </w:rPr>
        <w:t>DOI</w:t>
      </w:r>
      <w:r w:rsidRPr="00FC5E52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>: 10.17223/18572685/67/16 (</w:t>
      </w:r>
      <w:r w:rsidRPr="00FC5E52">
        <w:rPr>
          <w:rFonts w:ascii="Times New Roman" w:hAnsi="Times New Roman" w:cs="Times New Roman"/>
          <w:bCs/>
          <w:sz w:val="28"/>
          <w:szCs w:val="28"/>
          <w:lang w:val="en-US"/>
        </w:rPr>
        <w:t>Scopus</w:t>
      </w:r>
      <w:r w:rsidRPr="00FC5E52">
        <w:rPr>
          <w:rFonts w:ascii="Times New Roman" w:hAnsi="Times New Roman" w:cs="Times New Roman"/>
          <w:bCs/>
          <w:sz w:val="28"/>
          <w:szCs w:val="28"/>
        </w:rPr>
        <w:t>)</w:t>
      </w:r>
      <w:r w:rsidR="00620743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18" w:history="1"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http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://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journals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.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tsu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.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ru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/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rusin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/&amp;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journal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_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page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=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archive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&amp;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val="en-US" w:eastAsia="zh-CN"/>
          </w:rPr>
          <w:t>id</w:t>
        </w:r>
        <w:r w:rsidRPr="00620743">
          <w:rPr>
            <w:rStyle w:val="a5"/>
            <w:rFonts w:ascii="Times New Roman" w:eastAsiaTheme="minorEastAsia" w:hAnsi="Times New Roman" w:cs="Times New Roman"/>
            <w:bCs/>
            <w:sz w:val="28"/>
            <w:szCs w:val="28"/>
            <w:lang w:eastAsia="zh-CN"/>
          </w:rPr>
          <w:t>=2223</w:t>
        </w:r>
      </w:hyperlink>
      <w:r w:rsidR="00BA408D" w:rsidRPr="00620743">
        <w:rPr>
          <w:rFonts w:ascii="Times New Roman" w:eastAsiaTheme="minorEastAsia" w:hAnsi="Times New Roman" w:cs="Times New Roman"/>
          <w:bCs/>
          <w:sz w:val="28"/>
          <w:szCs w:val="28"/>
          <w:lang w:eastAsia="zh-CN"/>
        </w:rPr>
        <w:t xml:space="preserve">. </w:t>
      </w:r>
    </w:p>
    <w:p w14:paraId="729FFDB2" w14:textId="77777777" w:rsidR="00620743" w:rsidRDefault="004778A1" w:rsidP="00BA501E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FC5E52">
        <w:rPr>
          <w:b/>
          <w:sz w:val="28"/>
          <w:szCs w:val="28"/>
          <w:lang w:val="en-US"/>
        </w:rPr>
        <w:t>Zavalniuk I., Kholod I.,</w:t>
      </w:r>
      <w:r w:rsidRPr="00FC5E52">
        <w:rPr>
          <w:b/>
          <w:sz w:val="28"/>
          <w:szCs w:val="28"/>
          <w:lang w:val="uk-UA"/>
        </w:rPr>
        <w:t xml:space="preserve"> </w:t>
      </w:r>
      <w:r w:rsidRPr="00FC5E52">
        <w:rPr>
          <w:b/>
          <w:sz w:val="28"/>
          <w:szCs w:val="28"/>
          <w:lang w:val="en-US"/>
        </w:rPr>
        <w:t>Bohatko V., Pavlyuk O.</w:t>
      </w:r>
      <w:r w:rsidRPr="00FC5E52">
        <w:rPr>
          <w:bCs/>
          <w:sz w:val="28"/>
          <w:szCs w:val="28"/>
          <w:lang w:val="uk-UA"/>
        </w:rPr>
        <w:t xml:space="preserve"> </w:t>
      </w:r>
      <w:r w:rsidRPr="00FC5E52">
        <w:rPr>
          <w:bCs/>
          <w:sz w:val="28"/>
          <w:szCs w:val="28"/>
          <w:lang w:val="en-US"/>
        </w:rPr>
        <w:t>Lexical-syntactical repetition in the system of stylistic figures: status, specification, functions.</w:t>
      </w:r>
      <w:r w:rsidRPr="00FC5E52">
        <w:rPr>
          <w:bCs/>
          <w:sz w:val="28"/>
          <w:szCs w:val="28"/>
          <w:lang w:val="uk-UA"/>
        </w:rPr>
        <w:t xml:space="preserve"> </w:t>
      </w:r>
      <w:r w:rsidRPr="00FC5E52">
        <w:rPr>
          <w:bCs/>
          <w:i/>
          <w:sz w:val="28"/>
          <w:szCs w:val="28"/>
          <w:lang w:val="en-US"/>
        </w:rPr>
        <w:t>AD ALTA: Journal of Interdisciplinary Research</w:t>
      </w:r>
      <w:r w:rsidRPr="00FC5E52">
        <w:rPr>
          <w:bCs/>
          <w:i/>
          <w:sz w:val="28"/>
          <w:szCs w:val="28"/>
          <w:lang w:val="uk-UA"/>
        </w:rPr>
        <w:t xml:space="preserve"> </w:t>
      </w:r>
      <w:r w:rsidRPr="00FC5E52">
        <w:rPr>
          <w:bCs/>
          <w:sz w:val="28"/>
          <w:szCs w:val="28"/>
          <w:lang w:val="en-US"/>
        </w:rPr>
        <w:t xml:space="preserve">2022. Vol. 12 (1). </w:t>
      </w:r>
      <w:r w:rsidRPr="00FC5E52">
        <w:rPr>
          <w:bCs/>
          <w:sz w:val="28"/>
          <w:szCs w:val="28"/>
          <w:shd w:val="clear" w:color="auto" w:fill="FFFFFF"/>
          <w:lang w:val="en-US"/>
        </w:rPr>
        <w:t xml:space="preserve">Special Issue (12/01-XXV). </w:t>
      </w:r>
      <w:r w:rsidRPr="00FC5E52">
        <w:rPr>
          <w:bCs/>
          <w:sz w:val="28"/>
          <w:szCs w:val="28"/>
          <w:lang w:val="en-US"/>
        </w:rPr>
        <w:t xml:space="preserve">Pages 268−274. </w:t>
      </w:r>
      <w:hyperlink r:id="rId19" w:history="1">
        <w:r w:rsidRPr="00FC5E52">
          <w:rPr>
            <w:rStyle w:val="a5"/>
            <w:bCs/>
            <w:sz w:val="28"/>
            <w:szCs w:val="28"/>
            <w:lang w:val="en-US"/>
          </w:rPr>
          <w:t>http://www.magnanimitas.cz/ADALTA/120125/papers/A_48.pdf</w:t>
        </w:r>
      </w:hyperlink>
      <w:r w:rsidRPr="00FC5E52">
        <w:rPr>
          <w:bCs/>
          <w:sz w:val="28"/>
          <w:szCs w:val="28"/>
          <w:lang w:val="uk-UA"/>
        </w:rPr>
        <w:t xml:space="preserve"> </w:t>
      </w:r>
      <w:r w:rsidRPr="00FC5E52">
        <w:rPr>
          <w:sz w:val="28"/>
          <w:szCs w:val="28"/>
          <w:lang w:val="en-US"/>
        </w:rPr>
        <w:t>(Web of Science)</w:t>
      </w:r>
      <w:bookmarkStart w:id="8" w:name="_Hlk109028630"/>
      <w:r w:rsidR="0072475B" w:rsidRPr="00FC5E52">
        <w:rPr>
          <w:sz w:val="28"/>
          <w:szCs w:val="28"/>
          <w:lang w:val="uk-UA"/>
        </w:rPr>
        <w:t xml:space="preserve">. </w:t>
      </w:r>
    </w:p>
    <w:p w14:paraId="131028F6" w14:textId="17A0074B" w:rsidR="00620743" w:rsidRDefault="004778A1" w:rsidP="00BA501E">
      <w:pPr>
        <w:pStyle w:val="Default"/>
        <w:spacing w:line="276" w:lineRule="auto"/>
        <w:ind w:firstLine="709"/>
        <w:jc w:val="both"/>
        <w:rPr>
          <w:rStyle w:val="a5"/>
          <w:rFonts w:eastAsia="SimSun"/>
          <w:bCs/>
          <w:sz w:val="28"/>
          <w:szCs w:val="28"/>
          <w:lang w:val="uk-UA"/>
        </w:rPr>
      </w:pPr>
      <w:r w:rsidRPr="00FC5E52">
        <w:rPr>
          <w:b/>
          <w:bCs/>
          <w:sz w:val="28"/>
          <w:szCs w:val="28"/>
        </w:rPr>
        <w:t>Pavlushenko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Olha</w:t>
      </w:r>
      <w:r w:rsidR="00620743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Prokopchuk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Liudmyla</w:t>
      </w:r>
      <w:r w:rsidR="00620743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Pavlykivska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Nataliia</w:t>
      </w:r>
      <w:r w:rsidRPr="00FC5E52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Kukhar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Nina</w:t>
      </w:r>
      <w:r w:rsidR="00620743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Zarichna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Olena</w:t>
      </w:r>
      <w:r w:rsidRPr="00FC5E52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Frytsiuk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Valentyna</w:t>
      </w:r>
      <w:r w:rsidR="00620743">
        <w:rPr>
          <w:b/>
          <w:bCs/>
          <w:sz w:val="28"/>
          <w:szCs w:val="28"/>
          <w:lang w:val="uk-UA"/>
        </w:rPr>
        <w:t xml:space="preserve">, </w:t>
      </w:r>
      <w:r w:rsidRPr="00FC5E52">
        <w:rPr>
          <w:b/>
          <w:bCs/>
          <w:sz w:val="28"/>
          <w:szCs w:val="28"/>
        </w:rPr>
        <w:t>Oli</w:t>
      </w:r>
      <w:r w:rsidRPr="00FC5E52">
        <w:rPr>
          <w:b/>
          <w:bCs/>
          <w:sz w:val="28"/>
          <w:szCs w:val="28"/>
          <w:lang w:val="uk-UA"/>
        </w:rPr>
        <w:t>і</w:t>
      </w:r>
      <w:r w:rsidRPr="00FC5E52">
        <w:rPr>
          <w:b/>
          <w:bCs/>
          <w:sz w:val="28"/>
          <w:szCs w:val="28"/>
        </w:rPr>
        <w:t>nyk</w:t>
      </w:r>
      <w:r w:rsidRPr="00FC5E52">
        <w:rPr>
          <w:b/>
          <w:bCs/>
          <w:sz w:val="28"/>
          <w:szCs w:val="28"/>
          <w:lang w:val="uk-UA"/>
        </w:rPr>
        <w:t xml:space="preserve"> </w:t>
      </w:r>
      <w:r w:rsidRPr="00FC5E52">
        <w:rPr>
          <w:b/>
          <w:bCs/>
          <w:sz w:val="28"/>
          <w:szCs w:val="28"/>
        </w:rPr>
        <w:t>Alina</w:t>
      </w:r>
      <w:r w:rsidRPr="00FC5E52">
        <w:rPr>
          <w:b/>
          <w:bCs/>
          <w:sz w:val="28"/>
          <w:szCs w:val="28"/>
          <w:lang w:val="uk-UA"/>
        </w:rPr>
        <w:t>.</w:t>
      </w:r>
      <w:r w:rsidRPr="00FC5E52">
        <w:rPr>
          <w:bCs/>
          <w:sz w:val="28"/>
          <w:szCs w:val="28"/>
          <w:lang w:val="uk-UA"/>
        </w:rPr>
        <w:t xml:space="preserve"> </w:t>
      </w:r>
      <w:r w:rsidRPr="00FC5E52">
        <w:rPr>
          <w:bCs/>
          <w:sz w:val="28"/>
          <w:szCs w:val="28"/>
          <w:lang w:val="en-US"/>
        </w:rPr>
        <w:t xml:space="preserve">Conceptual opposition </w:t>
      </w:r>
      <w:r w:rsidRPr="00FC5E52">
        <w:rPr>
          <w:bCs/>
          <w:i/>
          <w:iCs/>
          <w:sz w:val="28"/>
          <w:szCs w:val="28"/>
          <w:lang w:val="en-US"/>
        </w:rPr>
        <w:t>ukrainian nation</w:t>
      </w:r>
      <w:r w:rsidRPr="00FC5E52">
        <w:rPr>
          <w:bCs/>
          <w:sz w:val="28"/>
          <w:szCs w:val="28"/>
          <w:lang w:val="en-US"/>
        </w:rPr>
        <w:t xml:space="preserve"> – </w:t>
      </w:r>
      <w:r w:rsidRPr="00FC5E52">
        <w:rPr>
          <w:bCs/>
          <w:i/>
          <w:iCs/>
          <w:sz w:val="28"/>
          <w:szCs w:val="28"/>
          <w:lang w:val="en-US"/>
        </w:rPr>
        <w:t>Russia</w:t>
      </w:r>
      <w:r w:rsidRPr="00FC5E52">
        <w:rPr>
          <w:bCs/>
          <w:sz w:val="28"/>
          <w:szCs w:val="28"/>
          <w:lang w:val="en-US"/>
        </w:rPr>
        <w:t xml:space="preserve"> in Dmitry Dontsov's political journalism in the early XX century </w:t>
      </w:r>
      <w:bookmarkEnd w:id="8"/>
      <w:r w:rsidRPr="00FC5E52">
        <w:rPr>
          <w:rFonts w:eastAsia="SimSun"/>
          <w:bCs/>
          <w:i/>
          <w:iCs/>
          <w:sz w:val="28"/>
          <w:szCs w:val="28"/>
          <w:lang w:val="en-US"/>
        </w:rPr>
        <w:t>AD ALTA: Journal of Interdisciplinary Research</w:t>
      </w:r>
      <w:r w:rsidRPr="00FC5E52">
        <w:rPr>
          <w:rFonts w:eastAsia="SimSun"/>
          <w:bCs/>
          <w:i/>
          <w:iCs/>
          <w:sz w:val="28"/>
          <w:szCs w:val="28"/>
          <w:lang w:val="uk-UA"/>
        </w:rPr>
        <w:t>.</w:t>
      </w:r>
      <w:r w:rsidRPr="00FC5E52">
        <w:rPr>
          <w:rFonts w:eastAsia="SimSun"/>
          <w:bCs/>
          <w:sz w:val="28"/>
          <w:szCs w:val="28"/>
          <w:lang w:val="en-US"/>
        </w:rPr>
        <w:t xml:space="preserve"> Hradec Kralove, The Czech Republic.</w:t>
      </w:r>
      <w:r w:rsidRPr="00FC5E52">
        <w:rPr>
          <w:rFonts w:eastAsia="SimSun"/>
          <w:bCs/>
          <w:sz w:val="28"/>
          <w:szCs w:val="28"/>
          <w:lang w:val="uk-UA"/>
        </w:rPr>
        <w:t xml:space="preserve"> </w:t>
      </w:r>
      <w:r w:rsidRPr="00FC5E52">
        <w:rPr>
          <w:rFonts w:eastAsia="SimSun"/>
          <w:bCs/>
          <w:sz w:val="28"/>
          <w:szCs w:val="28"/>
          <w:lang w:val="en-US"/>
        </w:rPr>
        <w:t>Vol</w:t>
      </w:r>
      <w:r w:rsidRPr="00FC5E52">
        <w:rPr>
          <w:rFonts w:eastAsia="SimSun"/>
          <w:bCs/>
          <w:sz w:val="28"/>
          <w:szCs w:val="28"/>
          <w:lang w:val="uk-UA"/>
        </w:rPr>
        <w:t>.</w:t>
      </w:r>
      <w:r w:rsidRPr="00FC5E52">
        <w:rPr>
          <w:rFonts w:eastAsia="SimSun"/>
          <w:bCs/>
          <w:sz w:val="28"/>
          <w:szCs w:val="28"/>
          <w:lang w:val="en-US"/>
        </w:rPr>
        <w:t xml:space="preserve"> 12, Issue 1, Special Issue XXVII, 2022. </w:t>
      </w:r>
      <w:r w:rsidRPr="00FC5E52">
        <w:rPr>
          <w:rFonts w:eastAsia="SimSun"/>
          <w:bCs/>
          <w:sz w:val="28"/>
          <w:szCs w:val="28"/>
          <w:lang w:val="uk-UA"/>
        </w:rPr>
        <w:t xml:space="preserve">Р. 22-25 </w:t>
      </w:r>
      <w:r w:rsidRPr="00FC5E52">
        <w:rPr>
          <w:sz w:val="28"/>
          <w:szCs w:val="28"/>
          <w:lang w:val="en-US"/>
        </w:rPr>
        <w:t>(</w:t>
      </w:r>
      <w:bookmarkStart w:id="9" w:name="_Hlk120884295"/>
      <w:r w:rsidRPr="00FC5E52">
        <w:rPr>
          <w:sz w:val="28"/>
          <w:szCs w:val="28"/>
          <w:lang w:val="en-US"/>
        </w:rPr>
        <w:t>Web of Science</w:t>
      </w:r>
      <w:bookmarkEnd w:id="9"/>
      <w:r w:rsidRPr="00FC5E52">
        <w:rPr>
          <w:sz w:val="28"/>
          <w:szCs w:val="28"/>
          <w:lang w:val="en-US"/>
        </w:rPr>
        <w:t>)</w:t>
      </w:r>
      <w:r w:rsidRPr="00FC5E52">
        <w:rPr>
          <w:sz w:val="28"/>
          <w:szCs w:val="28"/>
          <w:lang w:val="uk-UA"/>
        </w:rPr>
        <w:t>.</w:t>
      </w:r>
      <w:hyperlink r:id="rId20" w:history="1">
        <w:r w:rsidRPr="00FC5E52">
          <w:rPr>
            <w:rStyle w:val="a5"/>
            <w:rFonts w:eastAsia="SimSun"/>
            <w:bCs/>
            <w:sz w:val="28"/>
            <w:szCs w:val="28"/>
            <w:lang w:val="uk-UA"/>
          </w:rPr>
          <w:t>http://www.magnanimitas.cz/ADALTA/120127/papers/A_04.pdf</w:t>
        </w:r>
      </w:hyperlink>
      <w:r w:rsidR="00BA408D" w:rsidRPr="00FC5E52">
        <w:rPr>
          <w:rStyle w:val="a5"/>
          <w:rFonts w:eastAsia="SimSun"/>
          <w:bCs/>
          <w:sz w:val="28"/>
          <w:szCs w:val="28"/>
          <w:lang w:val="uk-UA"/>
        </w:rPr>
        <w:t xml:space="preserve"> </w:t>
      </w:r>
    </w:p>
    <w:p w14:paraId="6F560B52" w14:textId="77777777" w:rsidR="00620743" w:rsidRDefault="00F64370" w:rsidP="00BA501E">
      <w:pPr>
        <w:pStyle w:val="Default"/>
        <w:spacing w:line="276" w:lineRule="auto"/>
        <w:ind w:firstLine="709"/>
        <w:jc w:val="both"/>
        <w:rPr>
          <w:sz w:val="28"/>
          <w:szCs w:val="28"/>
          <w:lang w:val="en-US"/>
        </w:rPr>
      </w:pPr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 xml:space="preserve">Inna Zavalniuk, Valentyna Bohatko, Nina </w:t>
      </w:r>
      <w:proofErr w:type="gramStart"/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>Kukhar,Tetiana</w:t>
      </w:r>
      <w:proofErr w:type="gramEnd"/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 xml:space="preserve"> Tsepkalo, Iryna Syrko, Hanna Diadchenko.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 Lexico-Associative Image of a Teacher in the Language Consciousness of a Future Teacher: According to a Free Associative Experiment. </w:t>
      </w:r>
      <w:r w:rsidRPr="00FC5E52">
        <w:rPr>
          <w:rFonts w:eastAsia="Times New Roman"/>
          <w:i/>
          <w:iCs/>
          <w:sz w:val="28"/>
          <w:szCs w:val="28"/>
          <w:lang w:val="en-US" w:eastAsia="ru-RU"/>
        </w:rPr>
        <w:t>Journal of Educational and Social Research.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 </w:t>
      </w:r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>2023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.Vol 13. No 1. January </w:t>
      </w:r>
      <w:r w:rsidRPr="00FC5E52">
        <w:rPr>
          <w:rFonts w:eastAsia="Times New Roman"/>
          <w:sz w:val="28"/>
          <w:szCs w:val="28"/>
          <w:lang w:eastAsia="ru-RU"/>
        </w:rPr>
        <w:t>рр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. 12-21. </w:t>
      </w:r>
      <w:r w:rsidRPr="00FC5E52">
        <w:rPr>
          <w:sz w:val="28"/>
          <w:szCs w:val="28"/>
          <w:lang w:val="en-US"/>
        </w:rPr>
        <w:t>(S</w:t>
      </w:r>
      <w:r w:rsidR="00BA408D" w:rsidRPr="00FC5E52">
        <w:rPr>
          <w:sz w:val="28"/>
          <w:szCs w:val="28"/>
          <w:lang w:val="en-US"/>
        </w:rPr>
        <w:t>copus</w:t>
      </w:r>
      <w:r w:rsidRPr="00FC5E52">
        <w:rPr>
          <w:sz w:val="28"/>
          <w:szCs w:val="28"/>
          <w:lang w:val="en-US"/>
        </w:rPr>
        <w:t>)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 DOI: </w:t>
      </w:r>
      <w:hyperlink r:id="rId21" w:history="1">
        <w:r w:rsidRPr="00FC5E52">
          <w:rPr>
            <w:rFonts w:eastAsia="Times New Roman"/>
            <w:color w:val="0000FF"/>
            <w:sz w:val="28"/>
            <w:szCs w:val="28"/>
            <w:u w:val="single"/>
            <w:lang w:val="en-US" w:eastAsia="ru-RU"/>
          </w:rPr>
          <w:t>https://doi.org/10.36941/jesr-2023-0002</w:t>
        </w:r>
      </w:hyperlink>
      <w:r w:rsidRPr="00FC5E52">
        <w:rPr>
          <w:sz w:val="28"/>
          <w:szCs w:val="28"/>
          <w:lang w:val="en-US"/>
        </w:rPr>
        <w:t xml:space="preserve"> </w:t>
      </w:r>
      <w:r w:rsidR="00050366" w:rsidRPr="00FC5E52">
        <w:rPr>
          <w:sz w:val="28"/>
          <w:szCs w:val="28"/>
          <w:lang w:val="en-US"/>
        </w:rPr>
        <w:t xml:space="preserve"> </w:t>
      </w:r>
    </w:p>
    <w:p w14:paraId="69B4FF8B" w14:textId="77777777" w:rsidR="00635A08" w:rsidRDefault="00050366" w:rsidP="00BA501E">
      <w:pPr>
        <w:pStyle w:val="Default"/>
        <w:spacing w:line="276" w:lineRule="auto"/>
        <w:ind w:firstLine="709"/>
        <w:jc w:val="both"/>
        <w:rPr>
          <w:sz w:val="28"/>
          <w:szCs w:val="28"/>
          <w:lang w:val="uk-UA"/>
        </w:rPr>
      </w:pPr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 xml:space="preserve">Petrovych, O., Bohatko, V., Zavalniuk, </w:t>
      </w:r>
      <w:proofErr w:type="gramStart"/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>I. .</w:t>
      </w:r>
      <w:proofErr w:type="gramEnd"/>
      <w:r w:rsidRPr="00FC5E52">
        <w:rPr>
          <w:rFonts w:eastAsia="Times New Roman"/>
          <w:b/>
          <w:bCs/>
          <w:sz w:val="28"/>
          <w:szCs w:val="28"/>
          <w:lang w:val="en-US" w:eastAsia="ru-RU"/>
        </w:rPr>
        <w:t>, Poliarush, N., &amp; Petrovych, S.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 Motivational Readiness of Future Teachers-Philologists to Use the Gamification with Elements of Augmented Reality in Education. </w:t>
      </w:r>
      <w:r w:rsidRPr="00FC5E52">
        <w:rPr>
          <w:rFonts w:eastAsia="Times New Roman"/>
          <w:i/>
          <w:iCs/>
          <w:sz w:val="28"/>
          <w:szCs w:val="28"/>
          <w:lang w:val="en-US" w:eastAsia="ru-RU"/>
        </w:rPr>
        <w:t>International Journal of Emerging Technologies in Learning (iJET).</w:t>
      </w:r>
      <w:r w:rsidRPr="00FC5E52">
        <w:rPr>
          <w:b/>
          <w:bCs/>
          <w:sz w:val="28"/>
          <w:szCs w:val="28"/>
          <w:lang w:val="en-US"/>
        </w:rPr>
        <w:t xml:space="preserve"> 2023</w:t>
      </w:r>
      <w:r w:rsidRPr="00FC5E52">
        <w:rPr>
          <w:sz w:val="28"/>
          <w:szCs w:val="28"/>
          <w:lang w:val="en-US"/>
        </w:rPr>
        <w:t>.</w:t>
      </w:r>
      <w:r w:rsidRPr="00FC5E52">
        <w:rPr>
          <w:rFonts w:eastAsia="Times New Roman"/>
          <w:sz w:val="28"/>
          <w:szCs w:val="28"/>
          <w:lang w:val="en-US" w:eastAsia="ru-RU"/>
        </w:rPr>
        <w:t xml:space="preserve"> 18(03), pp. 4–21.</w:t>
      </w:r>
      <w:r w:rsidRPr="00FC5E52">
        <w:rPr>
          <w:sz w:val="28"/>
          <w:szCs w:val="28"/>
          <w:lang w:val="en-US"/>
        </w:rPr>
        <w:t xml:space="preserve"> (S</w:t>
      </w:r>
      <w:r w:rsidR="00BA408D" w:rsidRPr="00FC5E52">
        <w:rPr>
          <w:sz w:val="28"/>
          <w:szCs w:val="28"/>
          <w:lang w:val="en-US"/>
        </w:rPr>
        <w:t>copus</w:t>
      </w:r>
      <w:r w:rsidRPr="00FC5E52">
        <w:rPr>
          <w:sz w:val="28"/>
          <w:szCs w:val="28"/>
          <w:lang w:val="en-US"/>
        </w:rPr>
        <w:t>)</w:t>
      </w:r>
      <w:r w:rsidR="00BA408D" w:rsidRPr="00FC5E52">
        <w:rPr>
          <w:sz w:val="28"/>
          <w:szCs w:val="28"/>
          <w:lang w:val="uk-UA"/>
        </w:rPr>
        <w:t xml:space="preserve"> </w:t>
      </w:r>
    </w:p>
    <w:p w14:paraId="36024EB9" w14:textId="38E2A3DC" w:rsidR="006E7723" w:rsidRPr="00FC5E52" w:rsidRDefault="006E7723" w:rsidP="00BA501E">
      <w:pPr>
        <w:pStyle w:val="Default"/>
        <w:spacing w:line="276" w:lineRule="auto"/>
        <w:ind w:firstLine="709"/>
        <w:jc w:val="both"/>
        <w:rPr>
          <w:rFonts w:eastAsiaTheme="minorEastAsia"/>
          <w:color w:val="auto"/>
          <w:sz w:val="28"/>
          <w:szCs w:val="28"/>
          <w:lang w:val="uk-UA" w:eastAsia="zh-CN"/>
        </w:rPr>
      </w:pPr>
      <w:r w:rsidRPr="00635A08">
        <w:rPr>
          <w:b/>
          <w:bCs/>
          <w:sz w:val="28"/>
          <w:szCs w:val="28"/>
          <w:lang w:val="uk-UA"/>
        </w:rPr>
        <w:t>Гороф’янюк І.</w:t>
      </w:r>
      <w:r w:rsidRPr="00635A08">
        <w:rPr>
          <w:sz w:val="28"/>
          <w:szCs w:val="28"/>
          <w:lang w:val="uk-UA"/>
        </w:rPr>
        <w:t xml:space="preserve"> </w:t>
      </w:r>
      <w:r w:rsidRPr="00635A08">
        <w:rPr>
          <w:bCs/>
          <w:sz w:val="28"/>
          <w:szCs w:val="28"/>
          <w:lang w:val="uk-UA"/>
        </w:rPr>
        <w:t xml:space="preserve">Номінація хліба в українських центральноподільських говірках: загальнослов’янський етнолінгвістичний контекст. </w:t>
      </w:r>
      <w:r w:rsidRPr="00FC5E52">
        <w:rPr>
          <w:bCs/>
          <w:i/>
          <w:iCs/>
          <w:sz w:val="28"/>
          <w:szCs w:val="28"/>
          <w:lang w:val="pl-PL"/>
        </w:rPr>
        <w:t>Slavia</w:t>
      </w:r>
      <w:r w:rsidRPr="00BA501E">
        <w:rPr>
          <w:bCs/>
          <w:i/>
          <w:iCs/>
          <w:sz w:val="28"/>
          <w:szCs w:val="28"/>
          <w:lang w:val="uk-UA"/>
        </w:rPr>
        <w:t xml:space="preserve"> </w:t>
      </w:r>
      <w:r w:rsidRPr="00FC5E52">
        <w:rPr>
          <w:bCs/>
          <w:i/>
          <w:iCs/>
          <w:sz w:val="28"/>
          <w:szCs w:val="28"/>
          <w:lang w:val="pl-PL"/>
        </w:rPr>
        <w:t>Orientalis</w:t>
      </w:r>
      <w:r w:rsidRPr="00BA501E">
        <w:rPr>
          <w:bCs/>
          <w:i/>
          <w:iCs/>
          <w:sz w:val="28"/>
          <w:szCs w:val="28"/>
          <w:lang w:val="uk-UA"/>
        </w:rPr>
        <w:t xml:space="preserve">. </w:t>
      </w:r>
      <w:r w:rsidRPr="00BA501E">
        <w:rPr>
          <w:bCs/>
          <w:sz w:val="28"/>
          <w:szCs w:val="28"/>
          <w:lang w:val="uk-UA"/>
        </w:rPr>
        <w:t>202</w:t>
      </w:r>
      <w:r w:rsidRPr="00FC5E52">
        <w:rPr>
          <w:bCs/>
          <w:sz w:val="28"/>
          <w:szCs w:val="28"/>
          <w:lang w:val="uk-UA"/>
        </w:rPr>
        <w:t>3</w:t>
      </w:r>
      <w:r w:rsidRPr="00BA501E">
        <w:rPr>
          <w:bCs/>
          <w:sz w:val="28"/>
          <w:szCs w:val="28"/>
          <w:lang w:val="uk-UA"/>
        </w:rPr>
        <w:t xml:space="preserve">. </w:t>
      </w:r>
      <w:r w:rsidRPr="00FC5E52">
        <w:rPr>
          <w:sz w:val="28"/>
          <w:szCs w:val="28"/>
          <w:lang w:val="en-US"/>
        </w:rPr>
        <w:t>vol</w:t>
      </w:r>
      <w:r w:rsidRPr="00BA501E">
        <w:rPr>
          <w:sz w:val="28"/>
          <w:szCs w:val="28"/>
          <w:lang w:val="uk-UA"/>
        </w:rPr>
        <w:t xml:space="preserve">. </w:t>
      </w:r>
      <w:r w:rsidRPr="00FC5E52">
        <w:rPr>
          <w:sz w:val="28"/>
          <w:szCs w:val="28"/>
          <w:lang w:val="en-US"/>
        </w:rPr>
        <w:t>LXXII</w:t>
      </w:r>
      <w:r w:rsidRPr="00BA501E">
        <w:rPr>
          <w:bCs/>
          <w:sz w:val="28"/>
          <w:szCs w:val="28"/>
          <w:lang w:val="uk-UA"/>
        </w:rPr>
        <w:t xml:space="preserve">, </w:t>
      </w:r>
      <w:r w:rsidRPr="00FC5E52">
        <w:rPr>
          <w:bCs/>
          <w:sz w:val="28"/>
          <w:szCs w:val="28"/>
          <w:lang w:val="en-US"/>
        </w:rPr>
        <w:t>NR</w:t>
      </w:r>
      <w:r w:rsidRPr="00BA501E">
        <w:rPr>
          <w:bCs/>
          <w:sz w:val="28"/>
          <w:szCs w:val="28"/>
          <w:lang w:val="uk-UA"/>
        </w:rPr>
        <w:t xml:space="preserve"> </w:t>
      </w:r>
      <w:r w:rsidRPr="00FC5E52">
        <w:rPr>
          <w:bCs/>
          <w:sz w:val="28"/>
          <w:szCs w:val="28"/>
          <w:lang w:val="uk-UA"/>
        </w:rPr>
        <w:t>4</w:t>
      </w:r>
      <w:r w:rsidRPr="00BA501E">
        <w:rPr>
          <w:bCs/>
          <w:sz w:val="28"/>
          <w:szCs w:val="28"/>
          <w:lang w:val="uk-UA"/>
        </w:rPr>
        <w:t>.</w:t>
      </w:r>
      <w:r w:rsidR="00BA408D" w:rsidRPr="00BA501E">
        <w:rPr>
          <w:sz w:val="28"/>
          <w:szCs w:val="28"/>
          <w:lang w:val="uk-UA"/>
        </w:rPr>
        <w:t xml:space="preserve"> (</w:t>
      </w:r>
      <w:r w:rsidR="00BA408D" w:rsidRPr="00FC5E52">
        <w:rPr>
          <w:sz w:val="28"/>
          <w:szCs w:val="28"/>
          <w:lang w:val="en-US"/>
        </w:rPr>
        <w:t>Scopus</w:t>
      </w:r>
      <w:r w:rsidR="00BA408D" w:rsidRPr="00BA501E">
        <w:rPr>
          <w:sz w:val="28"/>
          <w:szCs w:val="28"/>
          <w:lang w:val="uk-UA"/>
        </w:rPr>
        <w:t>)</w:t>
      </w:r>
    </w:p>
    <w:p w14:paraId="429299D3" w14:textId="77777777" w:rsidR="00D46DAB" w:rsidRPr="00FC5E52" w:rsidRDefault="00D46DAB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2217B73C" w14:textId="50DFA9D6" w:rsidR="005537C0" w:rsidRPr="00FC5E52" w:rsidRDefault="00DD4D6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П</w:t>
      </w:r>
      <w:r w:rsidR="005537C0" w:rsidRPr="00FC5E52">
        <w:rPr>
          <w:bCs/>
          <w:color w:val="auto"/>
          <w:szCs w:val="28"/>
          <w:lang w:val="uk-UA"/>
        </w:rPr>
        <w:t>ублікаці</w:t>
      </w:r>
      <w:r w:rsidRPr="00FC5E52">
        <w:rPr>
          <w:bCs/>
          <w:color w:val="auto"/>
          <w:szCs w:val="28"/>
          <w:lang w:val="uk-UA"/>
        </w:rPr>
        <w:t>ї</w:t>
      </w:r>
      <w:r w:rsidR="005537C0" w:rsidRPr="00FC5E52">
        <w:rPr>
          <w:bCs/>
          <w:color w:val="auto"/>
          <w:szCs w:val="28"/>
          <w:lang w:val="uk-UA"/>
        </w:rPr>
        <w:t xml:space="preserve"> у вітчизняних виданнях категорії Б</w:t>
      </w:r>
    </w:p>
    <w:p w14:paraId="52513810" w14:textId="77777777" w:rsidR="00635A08" w:rsidRDefault="00580900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Іваницька Наталя, Іваницька Ніна.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Дієслівна синтагматика наукової мови: зіставний аспект</w:t>
      </w:r>
      <w:r w:rsidR="003E1423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Актуальні питання гуманітарних наук: міжвузівський збірник наукових праць молодих вчених Дрогобицького державного педагогічного університету імені Івана Франка</w:t>
      </w:r>
      <w:r w:rsidR="00635A08">
        <w:rPr>
          <w:rFonts w:ascii="Times New Roman" w:hAnsi="Times New Roman" w:cs="Times New Roman"/>
          <w:bCs/>
          <w:iCs/>
          <w:sz w:val="28"/>
          <w:szCs w:val="28"/>
        </w:rPr>
        <w:t xml:space="preserve"> / [редактори-упорядники М. Пантюк, А.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Душний, І.</w:t>
      </w:r>
      <w:r w:rsidR="00635A08">
        <w:rPr>
          <w:rFonts w:ascii="Times New Roman" w:hAnsi="Times New Roman" w:cs="Times New Roman"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Зимомря].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635A08">
        <w:rPr>
          <w:rFonts w:ascii="Times New Roman" w:hAnsi="Times New Roman" w:cs="Times New Roman"/>
          <w:bCs/>
          <w:sz w:val="28"/>
          <w:szCs w:val="28"/>
        </w:rPr>
        <w:t xml:space="preserve">Дрогобич: Видавничий дім «Гельветика», 2020. Вип. 29. Том 2. С. 34-41. (заг.0,73 у.д.а., ос.вн. 0,4 у.д.а.). </w:t>
      </w:r>
    </w:p>
    <w:p w14:paraId="11CDC2DD" w14:textId="52EEF59E" w:rsidR="00635A08" w:rsidRDefault="00635A0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</w:rPr>
        <w:t>Іваницька Н. </w:t>
      </w:r>
      <w:r w:rsidR="00580900" w:rsidRPr="00635A08">
        <w:rPr>
          <w:rFonts w:ascii="Times New Roman" w:hAnsi="Times New Roman" w:cs="Times New Roman"/>
          <w:b/>
          <w:sz w:val="28"/>
          <w:szCs w:val="28"/>
        </w:rPr>
        <w:t>Л.</w:t>
      </w:r>
      <w:r w:rsidR="00580900" w:rsidRPr="00635A08">
        <w:rPr>
          <w:rFonts w:ascii="Times New Roman" w:hAnsi="Times New Roman" w:cs="Times New Roman"/>
          <w:bCs/>
          <w:sz w:val="28"/>
          <w:szCs w:val="28"/>
        </w:rPr>
        <w:t xml:space="preserve"> До проблеми відносності та динаміки деяких гра</w:t>
      </w:r>
      <w:r w:rsidR="0058090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матичних понять: інформаційно-інформативний підхід</w:t>
      </w:r>
      <w:r w:rsidR="003E1423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58090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="00580900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>Вчені записки Таврійського національного університету імені В.І.</w:t>
      </w:r>
      <w:r w:rsidR="00580900" w:rsidRPr="00FC5E52">
        <w:rPr>
          <w:rFonts w:ascii="Times New Roman" w:hAnsi="Times New Roman" w:cs="Times New Roman"/>
          <w:bCs/>
          <w:i/>
          <w:sz w:val="28"/>
          <w:szCs w:val="28"/>
        </w:rPr>
        <w:t> </w:t>
      </w:r>
      <w:r w:rsidR="00580900"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>Вернадського. Серія: Філологія. Соціальні комунікації</w:t>
      </w:r>
      <w:r w:rsidR="00580900" w:rsidRPr="00FC5E52">
        <w:rPr>
          <w:rFonts w:ascii="Times New Roman" w:hAnsi="Times New Roman" w:cs="Times New Roman"/>
          <w:bCs/>
          <w:iCs/>
          <w:sz w:val="28"/>
          <w:szCs w:val="28"/>
          <w:lang w:val="ru-RU"/>
        </w:rPr>
        <w:t>.</w:t>
      </w:r>
      <w:r w:rsidR="0058090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2020. Том 31 (70). № 2. Частина 1. С.</w:t>
      </w:r>
      <w:r w:rsidR="00580900"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="0058090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12-18. (0,73</w:t>
      </w:r>
      <w:proofErr w:type="gramStart"/>
      <w:r w:rsidR="0058090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у.д.а..</w:t>
      </w:r>
      <w:proofErr w:type="gramEnd"/>
      <w:r w:rsidR="00580900" w:rsidRPr="00FC5E52">
        <w:rPr>
          <w:rFonts w:ascii="Times New Roman" w:hAnsi="Times New Roman" w:cs="Times New Roman"/>
          <w:bCs/>
          <w:sz w:val="28"/>
          <w:szCs w:val="28"/>
        </w:rPr>
        <w:t>)</w:t>
      </w:r>
      <w:r w:rsidR="00A1704F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67EA1187" w14:textId="4B16FDA7" w:rsidR="00635A08" w:rsidRDefault="003E1423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І., Волинець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Вода в магічних віруваннях подолян: етнолінгвістичні спостереження. </w:t>
      </w:r>
      <w:r w:rsidRPr="00FC5E52">
        <w:rPr>
          <w:rFonts w:ascii="Times New Roman" w:hAnsi="Times New Roman" w:cs="Times New Roman"/>
          <w:i/>
          <w:sz w:val="28"/>
          <w:szCs w:val="28"/>
        </w:rPr>
        <w:t>Філологічний вісник.</w:t>
      </w:r>
      <w:r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635A08">
        <w:rPr>
          <w:rFonts w:ascii="Times New Roman" w:hAnsi="Times New Roman" w:cs="Times New Roman"/>
          <w:sz w:val="28"/>
          <w:szCs w:val="28"/>
        </w:rPr>
        <w:t>Умань. 2020. Вип.15 (1). С. </w:t>
      </w:r>
      <w:r w:rsidRPr="00FC5E52">
        <w:rPr>
          <w:rFonts w:ascii="Times New Roman" w:hAnsi="Times New Roman" w:cs="Times New Roman"/>
          <w:sz w:val="28"/>
          <w:szCs w:val="28"/>
        </w:rPr>
        <w:t xml:space="preserve">31-37. </w:t>
      </w:r>
      <w:r w:rsidRPr="00FC5E52">
        <w:rPr>
          <w:rFonts w:ascii="Times New Roman" w:hAnsi="Times New Roman" w:cs="Times New Roman"/>
          <w:color w:val="111111"/>
          <w:sz w:val="28"/>
          <w:szCs w:val="28"/>
        </w:rPr>
        <w:t xml:space="preserve">DOI: </w:t>
      </w:r>
      <w:hyperlink r:id="rId22" w:history="1">
        <w:r w:rsidRPr="00FC5E52">
          <w:rPr>
            <w:rStyle w:val="a5"/>
            <w:rFonts w:ascii="Times New Roman" w:hAnsi="Times New Roman" w:cs="Times New Roman"/>
            <w:sz w:val="28"/>
            <w:szCs w:val="28"/>
          </w:rPr>
          <w:t>https://doi.org/10.31499/2415-8828.1.2020.204086</w:t>
        </w:r>
      </w:hyperlink>
      <w:r w:rsidR="00A1704F" w:rsidRPr="00FC5E52">
        <w:rPr>
          <w:rStyle w:val="a5"/>
          <w:rFonts w:ascii="Times New Roman" w:hAnsi="Times New Roman" w:cs="Times New Roman"/>
          <w:b/>
          <w:bCs/>
          <w:color w:val="auto"/>
          <w:sz w:val="28"/>
          <w:szCs w:val="28"/>
          <w:u w:val="none"/>
        </w:rPr>
        <w:t xml:space="preserve"> </w:t>
      </w:r>
    </w:p>
    <w:p w14:paraId="46EFDDCC" w14:textId="77777777" w:rsidR="00635A08" w:rsidRDefault="003E1423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</w:t>
      </w:r>
      <w:r w:rsidR="00635A0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І.</w:t>
      </w:r>
      <w:r w:rsidR="00635A0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Я.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Другорядні члени речення як поширювачі структурної основи речення: критерії та прийоми розмежування неморфологізованих форм.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Філологічний дискурс</w:t>
      </w:r>
      <w:r w:rsidRPr="00FC5E52">
        <w:rPr>
          <w:rFonts w:ascii="Times New Roman" w:hAnsi="Times New Roman" w:cs="Times New Roman"/>
          <w:sz w:val="28"/>
          <w:szCs w:val="28"/>
        </w:rPr>
        <w:t>. Хмельницький, 2020. Вип. 10. С. 228</w:t>
      </w:r>
      <w:r w:rsidRPr="00FC5E52">
        <w:rPr>
          <w:rFonts w:ascii="Times New Roman" w:hAnsi="Times New Roman" w:cs="Times New Roman"/>
          <w:bCs/>
          <w:sz w:val="28"/>
          <w:szCs w:val="28"/>
        </w:rPr>
        <w:t>−</w:t>
      </w:r>
      <w:r w:rsidRPr="00FC5E52">
        <w:rPr>
          <w:rFonts w:ascii="Times New Roman" w:hAnsi="Times New Roman" w:cs="Times New Roman"/>
          <w:sz w:val="28"/>
          <w:szCs w:val="28"/>
        </w:rPr>
        <w:t xml:space="preserve">238. DOI: 10.31475/fil.dys.2020.10.2   </w:t>
      </w:r>
    </w:p>
    <w:p w14:paraId="719EC525" w14:textId="77777777" w:rsidR="00635A08" w:rsidRDefault="00A1704F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Гороф’янюк</w:t>
      </w:r>
      <w:r w:rsidR="00635A0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І.</w:t>
      </w:r>
      <w:r w:rsidR="00635A0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Стереотипні назви людини в центральноподільських говірках.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2020.  Вип. 30.  С. 94-101. </w:t>
      </w:r>
      <w:r w:rsidRPr="00FC5E5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(</w:t>
      </w:r>
      <w:hyperlink r:id="rId23" w:tgtFrame="_blank" w:history="1">
        <w:r w:rsidRPr="00FC5E52">
          <w:rPr>
            <w:rStyle w:val="a5"/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Copernicus</w:t>
        </w:r>
      </w:hyperlink>
      <w:r w:rsidRPr="00FC5E5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).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8086A00" w14:textId="77777777" w:rsidR="00635A08" w:rsidRDefault="00A1704F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Іваницька Ніна.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Взаємодія компонентів у параметрії категорійних значень обставини як другорядного члена речення: теоретичний та практичний аспекти. </w:t>
      </w:r>
      <w:r w:rsidRPr="00FC5E52">
        <w:rPr>
          <w:rFonts w:ascii="Times New Roman" w:hAnsi="Times New Roman" w:cs="Times New Roman"/>
          <w:bCs/>
          <w:i/>
          <w:sz w:val="28"/>
          <w:szCs w:val="28"/>
          <w:shd w:val="clear" w:color="auto" w:fill="FFFFFF"/>
        </w:rPr>
        <w:t>Наукові записки Вінницького державного педагогічного університету імені Михайла Коцюбинського. Серія: Філологія</w:t>
      </w:r>
      <w:r w:rsidRPr="00FC5E52"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 xml:space="preserve"> 2020. Вип. 30. С.54-68.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(1,29 у.д.а.) </w:t>
      </w:r>
      <w:r w:rsidRPr="00FC5E5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(</w:t>
      </w:r>
      <w:hyperlink r:id="rId24" w:tgtFrame="_blank" w:history="1">
        <w:r w:rsidRPr="00FC5E52">
          <w:rPr>
            <w:rStyle w:val="a5"/>
            <w:rFonts w:ascii="Times New Roman" w:hAnsi="Times New Roman" w:cs="Times New Roman"/>
            <w:bCs/>
            <w:iCs/>
            <w:color w:val="000000" w:themeColor="text1"/>
            <w:sz w:val="28"/>
            <w:szCs w:val="28"/>
          </w:rPr>
          <w:t>Copernicus</w:t>
        </w:r>
      </w:hyperlink>
      <w:r w:rsidRPr="00FC5E52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).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F0B39E2" w14:textId="77777777" w:rsidR="00635A08" w:rsidRDefault="00A1704F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Style w:val="a5"/>
          <w:rFonts w:ascii="Times New Roman" w:hAnsi="Times New Roman" w:cs="Times New Roman"/>
          <w:bCs/>
          <w:iCs/>
          <w:color w:val="000000" w:themeColor="text1"/>
          <w:sz w:val="28"/>
          <w:szCs w:val="28"/>
          <w:u w:val="none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Богатько В. В., Кухар Н. І.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Функціональний вияв семантичного обсягу  фразеологічних одиниць у прозі Володимира Лиса.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Вінниця : ТОВ «фірма Планер», 2020. Випуск 29. С. 46</w:t>
      </w:r>
      <w:r w:rsidRPr="00FC5E52">
        <w:rPr>
          <w:rFonts w:ascii="Times New Roman" w:hAnsi="Times New Roman" w:cs="Times New Roman"/>
          <w:sz w:val="28"/>
          <w:szCs w:val="28"/>
        </w:rPr>
        <w:noBreakHyphen/>
        <w:t>54. (</w:t>
      </w:r>
      <w:hyperlink r:id="rId25" w:tgtFrame="_blank" w:history="1">
        <w:r w:rsidRPr="00FC5E52">
          <w:rPr>
            <w:rStyle w:val="a5"/>
            <w:rFonts w:ascii="Times New Roman" w:hAnsi="Times New Roman" w:cs="Times New Roman"/>
            <w:iCs/>
            <w:color w:val="000000" w:themeColor="text1"/>
            <w:sz w:val="28"/>
            <w:szCs w:val="28"/>
          </w:rPr>
          <w:t>Copernicus</w:t>
        </w:r>
      </w:hyperlink>
      <w:r w:rsidRPr="00FC5E52">
        <w:rPr>
          <w:rStyle w:val="a5"/>
          <w:rFonts w:ascii="Times New Roman" w:hAnsi="Times New Roman" w:cs="Times New Roman"/>
          <w:iCs/>
          <w:color w:val="000000" w:themeColor="text1"/>
          <w:sz w:val="28"/>
          <w:szCs w:val="28"/>
          <w:u w:val="none"/>
        </w:rPr>
        <w:t>)</w:t>
      </w:r>
      <w:r w:rsidRPr="00FC5E52">
        <w:rPr>
          <w:rStyle w:val="a5"/>
          <w:rFonts w:ascii="Times New Roman" w:hAnsi="Times New Roman" w:cs="Times New Roman"/>
          <w:bCs/>
          <w:iCs/>
          <w:color w:val="000000" w:themeColor="text1"/>
          <w:sz w:val="28"/>
          <w:szCs w:val="28"/>
          <w:u w:val="none"/>
        </w:rPr>
        <w:t xml:space="preserve"> </w:t>
      </w:r>
    </w:p>
    <w:p w14:paraId="7D06CAF6" w14:textId="77777777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635A08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Богатько В., Завальнюк І., Кухар</w:t>
      </w:r>
      <w:r w:rsidRPr="00635A08">
        <w:rPr>
          <w:rFonts w:ascii="Times New Roman" w:hAnsi="Times New Roman" w:cs="Times New Roman"/>
          <w:b/>
          <w:bCs/>
          <w:sz w:val="28"/>
          <w:szCs w:val="28"/>
        </w:rPr>
        <w:t> Н.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Проблеми граматичної системи сучасної української мови в науковій спадщині професора Петра Дудика (до 95-річчя від дня народження). 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(мовознавство): </w:t>
      </w:r>
      <w:r w:rsidRPr="00FC5E52">
        <w:rPr>
          <w:rFonts w:ascii="Times New Roman" w:hAnsi="Times New Roman" w:cs="Times New Roman"/>
          <w:sz w:val="28"/>
          <w:szCs w:val="28"/>
        </w:rPr>
        <w:t>збірник наукових праць. Вінниця: ТОВ «фірма Планер», 2021. Вип. 32. С. 16−29. (0.5 др.арк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.)</w:t>
      </w:r>
      <w:r w:rsidR="00A1704F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CF8B430" w14:textId="77777777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Лінгвістичний портрет української говірки села Богданєшти Бричанського району Республіки Молдова</w:t>
      </w:r>
      <w:r w:rsidR="00A1704F" w:rsidRPr="00FC5E52">
        <w:rPr>
          <w:rFonts w:ascii="Times New Roman" w:hAnsi="Times New Roman" w:cs="Times New Roman"/>
          <w:sz w:val="28"/>
          <w:szCs w:val="28"/>
        </w:rPr>
        <w:t>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sz w:val="28"/>
          <w:szCs w:val="28"/>
          <w:lang w:eastAsia="ru-RU"/>
        </w:rPr>
        <w:t xml:space="preserve">. Вінниця : ТОВ «фірма Планер», 2021. Вип. 33. С…..(0,5 др.арк.) </w:t>
      </w:r>
      <w:r w:rsidRPr="00FC5E52">
        <w:rPr>
          <w:rFonts w:ascii="Times New Roman" w:hAnsi="Times New Roman" w:cs="Times New Roman"/>
          <w:sz w:val="28"/>
          <w:szCs w:val="28"/>
        </w:rPr>
        <w:t>(Copernicus).</w:t>
      </w:r>
      <w:r w:rsidR="00A1704F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79A3561" w14:textId="77777777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 І., Іваницька Н.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Сема та її варіанти в ієрархії номінацій синонімічних рядів українських словоназв денотатів. 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(мовознавство): </w:t>
      </w:r>
      <w:r w:rsidRPr="00FC5E52">
        <w:rPr>
          <w:rFonts w:ascii="Times New Roman" w:hAnsi="Times New Roman" w:cs="Times New Roman"/>
          <w:sz w:val="28"/>
          <w:szCs w:val="28"/>
        </w:rPr>
        <w:t>збірник наукових праць. Вінниця: ТОВ «фірма Планер», 2021. Вип. 32. С. 93−109 (Copernicus). (0.5 др.арк)</w:t>
      </w:r>
      <w:r w:rsidR="00CA2D4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</w:p>
    <w:p w14:paraId="52CC1330" w14:textId="77777777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Іваницька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Н.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Л.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Типологія основних синтаксичних одиниць у сучасній українській граматиці та лінгводидактиці.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2021, Вип. 33. </w:t>
      </w:r>
      <w:r w:rsidRPr="00FC5E52">
        <w:rPr>
          <w:rFonts w:ascii="Times New Roman" w:hAnsi="Times New Roman" w:cs="Times New Roman"/>
          <w:sz w:val="28"/>
          <w:szCs w:val="28"/>
        </w:rPr>
        <w:t>(Index Copernicus). (0.5 др.арк)</w:t>
      </w:r>
      <w:r w:rsidR="00865612" w:rsidRPr="00FC5E52">
        <w:rPr>
          <w:rFonts w:ascii="Times New Roman" w:hAnsi="Times New Roman" w:cs="Times New Roman"/>
          <w:sz w:val="28"/>
          <w:szCs w:val="28"/>
        </w:rPr>
        <w:t>.</w:t>
      </w:r>
      <w:r w:rsidR="00CA2D4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A5E72BF" w14:textId="77777777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Ільчук</w:t>
      </w:r>
      <w:r w:rsidR="00865612" w:rsidRPr="00FC5E52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В.В.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 xml:space="preserve">Проблеми культури української мови в засобах масової комунікації.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 w:rsidR="00635A08">
        <w:rPr>
          <w:rFonts w:ascii="Times New Roman" w:hAnsi="Times New Roman" w:cs="Times New Roman"/>
          <w:sz w:val="28"/>
          <w:szCs w:val="28"/>
        </w:rPr>
        <w:t xml:space="preserve"> Випуск 32. Вінниця, 2021. </w:t>
      </w:r>
      <w:r w:rsidRPr="00FC5E52">
        <w:rPr>
          <w:rFonts w:ascii="Times New Roman" w:hAnsi="Times New Roman" w:cs="Times New Roman"/>
          <w:sz w:val="28"/>
          <w:szCs w:val="28"/>
        </w:rPr>
        <w:t>C.</w:t>
      </w:r>
      <w:r w:rsidR="00A75422" w:rsidRPr="00FC5E52">
        <w:rPr>
          <w:rFonts w:ascii="Times New Roman" w:hAnsi="Times New Roman" w:cs="Times New Roman"/>
          <w:sz w:val="28"/>
          <w:szCs w:val="28"/>
        </w:rPr>
        <w:t> </w:t>
      </w:r>
      <w:r w:rsidR="00635A08">
        <w:rPr>
          <w:rFonts w:ascii="Times New Roman" w:hAnsi="Times New Roman" w:cs="Times New Roman"/>
          <w:sz w:val="28"/>
          <w:szCs w:val="28"/>
        </w:rPr>
        <w:t>164- 171. (0,4 </w:t>
      </w:r>
      <w:r w:rsidRPr="00FC5E52">
        <w:rPr>
          <w:rFonts w:ascii="Times New Roman" w:hAnsi="Times New Roman" w:cs="Times New Roman"/>
          <w:sz w:val="28"/>
          <w:szCs w:val="28"/>
        </w:rPr>
        <w:t>у.</w:t>
      </w:r>
      <w:r w:rsidR="00635A08">
        <w:rPr>
          <w:rFonts w:ascii="Times New Roman" w:hAnsi="Times New Roman" w:cs="Times New Roman"/>
          <w:sz w:val="28"/>
          <w:szCs w:val="28"/>
        </w:rPr>
        <w:t> </w:t>
      </w:r>
      <w:r w:rsidRPr="00FC5E52">
        <w:rPr>
          <w:rFonts w:ascii="Times New Roman" w:hAnsi="Times New Roman" w:cs="Times New Roman"/>
          <w:sz w:val="28"/>
          <w:szCs w:val="28"/>
        </w:rPr>
        <w:t>д.</w:t>
      </w:r>
      <w:r w:rsidR="00635A08">
        <w:rPr>
          <w:rFonts w:ascii="Times New Roman" w:hAnsi="Times New Roman" w:cs="Times New Roman"/>
          <w:sz w:val="28"/>
          <w:szCs w:val="28"/>
        </w:rPr>
        <w:t> </w:t>
      </w:r>
      <w:r w:rsidRPr="00FC5E52">
        <w:rPr>
          <w:rFonts w:ascii="Times New Roman" w:hAnsi="Times New Roman" w:cs="Times New Roman"/>
          <w:sz w:val="28"/>
          <w:szCs w:val="28"/>
        </w:rPr>
        <w:t>а.)</w:t>
      </w:r>
      <w:r w:rsidR="00CA2D45"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635A08">
        <w:rPr>
          <w:rFonts w:ascii="Times New Roman" w:hAnsi="Times New Roman" w:cs="Times New Roman"/>
          <w:sz w:val="28"/>
          <w:szCs w:val="28"/>
        </w:rPr>
        <w:t> </w:t>
      </w:r>
      <w:hyperlink r:id="rId26" w:history="1">
        <w:r w:rsidR="00A75422" w:rsidRPr="00FC5E52">
          <w:rPr>
            <w:rStyle w:val="a5"/>
            <w:rFonts w:ascii="Times New Roman" w:hAnsi="Times New Roman" w:cs="Times New Roman"/>
            <w:sz w:val="28"/>
            <w:szCs w:val="28"/>
          </w:rPr>
          <w:t>https://drive.google.com/file/d/18HqsIlDsIFA7P8fmvHRu_jQqxaaNMxgQ/view</w:t>
        </w:r>
      </w:hyperlink>
      <w:r w:rsidR="00CA2D45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46709A" w14:textId="77777777" w:rsidR="00635A08" w:rsidRDefault="00635A0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Павлушенко </w:t>
      </w:r>
      <w:r w:rsidR="00237E48" w:rsidRPr="00FC5E52">
        <w:rPr>
          <w:rFonts w:ascii="Times New Roman" w:hAnsi="Times New Roman" w:cs="Times New Roman"/>
          <w:b/>
          <w:sz w:val="28"/>
          <w:szCs w:val="28"/>
        </w:rPr>
        <w:t>О., Мазай</w:t>
      </w:r>
      <w:r>
        <w:rPr>
          <w:rFonts w:ascii="Times New Roman" w:hAnsi="Times New Roman" w:cs="Times New Roman"/>
          <w:b/>
          <w:sz w:val="28"/>
          <w:szCs w:val="28"/>
        </w:rPr>
        <w:t> </w:t>
      </w:r>
      <w:r w:rsidR="00237E48" w:rsidRPr="00FC5E52">
        <w:rPr>
          <w:rFonts w:ascii="Times New Roman" w:hAnsi="Times New Roman" w:cs="Times New Roman"/>
          <w:b/>
          <w:sz w:val="28"/>
          <w:szCs w:val="28"/>
        </w:rPr>
        <w:t>Л.</w:t>
      </w:r>
      <w:r w:rsidR="00237E48" w:rsidRPr="00FC5E52">
        <w:rPr>
          <w:rFonts w:ascii="Times New Roman" w:hAnsi="Times New Roman" w:cs="Times New Roman"/>
          <w:sz w:val="28"/>
          <w:szCs w:val="28"/>
        </w:rPr>
        <w:t xml:space="preserve"> Концепт «нація» в мовній свідомості української молоді через призму асоціативного експерименту. </w:t>
      </w:r>
      <w:r w:rsidR="00237E48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Наукові записки Вінницького державного педагогічного університету імені Михайла Коцюбинського. </w:t>
      </w:r>
      <w:r w:rsidR="00237E48" w:rsidRPr="00FC5E52">
        <w:rPr>
          <w:rFonts w:ascii="Times New Roman" w:hAnsi="Times New Roman" w:cs="Times New Roman"/>
          <w:i/>
          <w:sz w:val="28"/>
          <w:szCs w:val="28"/>
        </w:rPr>
        <w:t xml:space="preserve">Серія: Філологія (мовознавство): </w:t>
      </w:r>
      <w:r w:rsidR="00237E48" w:rsidRPr="00FC5E52">
        <w:rPr>
          <w:rFonts w:ascii="Times New Roman" w:hAnsi="Times New Roman" w:cs="Times New Roman"/>
          <w:i/>
          <w:iCs/>
          <w:sz w:val="28"/>
          <w:szCs w:val="28"/>
        </w:rPr>
        <w:t>збірник наукових праць</w:t>
      </w:r>
      <w:r w:rsidR="00237E48" w:rsidRPr="00FC5E52">
        <w:rPr>
          <w:rFonts w:ascii="Times New Roman" w:hAnsi="Times New Roman" w:cs="Times New Roman"/>
          <w:sz w:val="28"/>
          <w:szCs w:val="28"/>
        </w:rPr>
        <w:t xml:space="preserve">. Вінниця: ТОВ «фірма Планер», 2021.  </w:t>
      </w:r>
      <w:r w:rsidR="00237E48" w:rsidRPr="00FC5E52">
        <w:rPr>
          <w:rFonts w:ascii="Times New Roman" w:hAnsi="Times New Roman" w:cs="Times New Roman"/>
          <w:bCs/>
          <w:sz w:val="28"/>
          <w:szCs w:val="28"/>
        </w:rPr>
        <w:t xml:space="preserve">Вип. 33. </w:t>
      </w:r>
      <w:r w:rsidR="00237E48" w:rsidRPr="00FC5E52">
        <w:rPr>
          <w:rFonts w:ascii="Times New Roman" w:hAnsi="Times New Roman" w:cs="Times New Roman"/>
          <w:sz w:val="28"/>
          <w:szCs w:val="28"/>
        </w:rPr>
        <w:t>(Index Copernicus) (0,7 др.арк).</w:t>
      </w:r>
      <w:r w:rsidR="00CA2D4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FAA52AB" w14:textId="1F009AA2" w:rsidR="00635A08" w:rsidRDefault="00237E4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Павлушенко</w:t>
      </w:r>
      <w:r w:rsidR="00635A08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О., Ватага</w:t>
      </w:r>
      <w:r w:rsidR="00CA2D45" w:rsidRPr="00FC5E52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О.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Концепт “українська нація” в політичній публіцистиці Дмитра Донцова.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Наукові записки Вінницького державного педагогічного університету імені Михайла Коцюбинського. 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Серія: Філологія (мовознавство):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збірник наукових праць</w:t>
      </w:r>
      <w:r w:rsidRPr="00FC5E52">
        <w:rPr>
          <w:rFonts w:ascii="Times New Roman" w:hAnsi="Times New Roman" w:cs="Times New Roman"/>
          <w:sz w:val="28"/>
          <w:szCs w:val="28"/>
        </w:rPr>
        <w:t xml:space="preserve">. Вінниця: ТОВ «фірма Планер», 2021. 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Вип. 33. </w:t>
      </w:r>
      <w:r w:rsidRPr="00FC5E52">
        <w:rPr>
          <w:rFonts w:ascii="Times New Roman" w:hAnsi="Times New Roman" w:cs="Times New Roman"/>
          <w:sz w:val="28"/>
          <w:szCs w:val="28"/>
        </w:rPr>
        <w:t>(Категорія Б; Index Copernicus). (0,7 др.арк)</w:t>
      </w:r>
      <w:r w:rsidR="00CA2D4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35C295D" w14:textId="77777777" w:rsidR="00635A08" w:rsidRDefault="00635A08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Кухар Н. І., Прокопчук </w:t>
      </w:r>
      <w:r w:rsidR="00237E48" w:rsidRPr="00FC5E52">
        <w:rPr>
          <w:rFonts w:ascii="Times New Roman" w:hAnsi="Times New Roman" w:cs="Times New Roman"/>
          <w:b/>
          <w:bCs/>
          <w:sz w:val="28"/>
          <w:szCs w:val="28"/>
        </w:rPr>
        <w:t>Л. В.</w:t>
      </w:r>
      <w:r w:rsidR="00237E48" w:rsidRPr="00FC5E52">
        <w:rPr>
          <w:rFonts w:ascii="Times New Roman" w:hAnsi="Times New Roman" w:cs="Times New Roman"/>
          <w:bCs/>
          <w:sz w:val="28"/>
          <w:szCs w:val="28"/>
        </w:rPr>
        <w:t xml:space="preserve"> Формування фахових компетентностей на заняттях з навчальної дисципліни «Практикум з української мови». </w:t>
      </w:r>
      <w:r w:rsidR="00237E48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Актуальні проблеми філології та перекладознавства.</w:t>
      </w:r>
      <w:r w:rsidR="00237E48" w:rsidRPr="00FC5E52">
        <w:rPr>
          <w:rFonts w:ascii="Times New Roman" w:hAnsi="Times New Roman" w:cs="Times New Roman"/>
          <w:bCs/>
          <w:sz w:val="28"/>
          <w:szCs w:val="28"/>
        </w:rPr>
        <w:t xml:space="preserve"> 2021. № 21. Том 1. С. 67–72. (0,5 др.арк.) </w:t>
      </w:r>
      <w:hyperlink r:id="rId27" w:history="1">
        <w:r w:rsidR="00CA2D45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http://apfp.khnu.km.ua/wp-content/uploads/sites/5/2021/06/APFP-2021-N21-P1.pdf</w:t>
        </w:r>
      </w:hyperlink>
      <w:r w:rsidR="00237E48" w:rsidRPr="00FC5E52">
        <w:rPr>
          <w:rFonts w:ascii="Times New Roman" w:hAnsi="Times New Roman" w:cs="Times New Roman"/>
          <w:bCs/>
          <w:color w:val="0000FF"/>
          <w:sz w:val="28"/>
          <w:szCs w:val="28"/>
          <w:u w:val="single"/>
        </w:rPr>
        <w:t xml:space="preserve"> DOI: 10.31891/2415-7929-2021-2112</w:t>
      </w:r>
      <w:r w:rsidR="00A7542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FA54CF2" w14:textId="77777777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Завальнюк І., Іваницька Н.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Cемантична єдність повнозначних словоназв: категорійний статус та лінгвальні ознаки складових.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 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> / гол. ред. Є. Б. Барань. Вінниця : ТОВ «фірма Планер», 2022. Вип. 34. С. 9−22. DOI 10.</w:t>
      </w:r>
      <w:r w:rsidR="00635A08">
        <w:rPr>
          <w:rFonts w:ascii="Times New Roman" w:hAnsi="Times New Roman" w:cs="Times New Roman"/>
          <w:bCs/>
          <w:sz w:val="28"/>
          <w:szCs w:val="28"/>
        </w:rPr>
        <w:t>31652/2521- 1307- 2022- 34- 9- 23 </w:t>
      </w:r>
      <w:r w:rsidRPr="00FC5E52">
        <w:rPr>
          <w:rFonts w:ascii="Times New Roman" w:hAnsi="Times New Roman" w:cs="Times New Roman"/>
          <w:bCs/>
          <w:sz w:val="28"/>
          <w:szCs w:val="28"/>
        </w:rPr>
        <w:t>(Copernicus)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hyperlink r:id="rId28" w:history="1">
        <w:r w:rsidR="004566B9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https://sites.google.com/site/naukzapmovoznavstvo/%D0%B0%D1%80%D1%85%D1%96%D0%B2archive/%D0%B2%D0%B8%D0%BF%D1%83%D1%81%D0%BA-34?pli=1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1C9AC32" w14:textId="77777777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Завальнюк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І., Мельник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Г.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Жанр «теледіалог-інтерв’ю» як дзеркало мовних змін періоду війни.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 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> / гол. ред. Є. Б. Барань. Вінниця : ТОВ «фірма Планер», 2022. Вип. 34. С. 90−100.</w:t>
      </w:r>
      <w:r w:rsidR="00635A08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>DOI 10</w:t>
      </w:r>
      <w:r w:rsidR="00635A08">
        <w:rPr>
          <w:rFonts w:ascii="Times New Roman" w:hAnsi="Times New Roman" w:cs="Times New Roman"/>
          <w:bCs/>
          <w:sz w:val="28"/>
          <w:szCs w:val="28"/>
        </w:rPr>
        <w:t>.31652/2521-1307-2022-34-90-100 </w:t>
      </w:r>
      <w:hyperlink r:id="rId29" w:history="1">
        <w:r w:rsidR="00865612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https://sites.google.com/site/naukzapmovoznavstvo/%D0%B0%D1%80%D1%85%D1%96%D0%B2archive/%D0%B2%D0%B8%D0%BF%D1%83%D1%81%D0%BA-34?pli=1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0EA2838" w14:textId="5842433C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color w:val="212121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Павликівська Н. М. </w:t>
      </w:r>
      <w:r w:rsidRPr="00FC5E52">
        <w:rPr>
          <w:rFonts w:ascii="Times New Roman" w:hAnsi="Times New Roman" w:cs="Times New Roman"/>
          <w:sz w:val="28"/>
          <w:szCs w:val="28"/>
        </w:rPr>
        <w:t>Ономастичний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компонент у мовній освіті вчителя 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 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гол. ред..Є Б. Барань. Вінниця : ТОВ «Фі</w:t>
      </w:r>
      <w:r w:rsidR="00635A08">
        <w:rPr>
          <w:rFonts w:ascii="Times New Roman" w:hAnsi="Times New Roman" w:cs="Times New Roman"/>
          <w:bCs/>
          <w:sz w:val="28"/>
          <w:szCs w:val="28"/>
        </w:rPr>
        <w:t>рма Планер», 2022. Вип. 34.  С. </w:t>
      </w:r>
      <w:r w:rsidRPr="00FC5E52">
        <w:rPr>
          <w:rFonts w:ascii="Times New Roman" w:hAnsi="Times New Roman" w:cs="Times New Roman"/>
          <w:bCs/>
          <w:sz w:val="28"/>
          <w:szCs w:val="28"/>
        </w:rPr>
        <w:t>118-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124.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hyperlink r:id="rId30" w:history="1">
        <w:r w:rsidR="00ED5DAD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https://sites.google.com/site/naukzapmovoznavstvo/%D0%B0%D1%80%D1%85%D1%96%D0%B2archive/%D0%B2%D0%B8%D0%BF%D1%83%D1%81%D0%BA-34?pli=1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10" w:name="_Hlk120798468"/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B0F9F24" w14:textId="2BC6FCE5" w:rsidR="00635A08" w:rsidRDefault="00BA501E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color w:val="212121"/>
          <w:sz w:val="28"/>
          <w:szCs w:val="28"/>
        </w:rPr>
        <w:t>П</w:t>
      </w:r>
      <w:r w:rsidR="00A75422" w:rsidRPr="00FC5E52">
        <w:rPr>
          <w:rFonts w:ascii="Times New Roman" w:hAnsi="Times New Roman" w:cs="Times New Roman"/>
          <w:b/>
          <w:bCs/>
          <w:color w:val="212121"/>
          <w:sz w:val="28"/>
          <w:szCs w:val="28"/>
        </w:rPr>
        <w:t>авлушенко О.</w:t>
      </w:r>
      <w:r w:rsidR="00A75422" w:rsidRPr="00FC5E52">
        <w:rPr>
          <w:rFonts w:ascii="Times New Roman" w:hAnsi="Times New Roman" w:cs="Times New Roman"/>
          <w:color w:val="212121"/>
          <w:sz w:val="28"/>
          <w:szCs w:val="28"/>
        </w:rPr>
        <w:t xml:space="preserve">, </w:t>
      </w:r>
      <w:r w:rsidR="00A75422" w:rsidRPr="00FC5E52">
        <w:rPr>
          <w:rFonts w:ascii="Times New Roman" w:hAnsi="Times New Roman" w:cs="Times New Roman"/>
          <w:b/>
          <w:bCs/>
          <w:color w:val="212121"/>
          <w:sz w:val="28"/>
          <w:szCs w:val="28"/>
        </w:rPr>
        <w:t>Мазай Л.</w:t>
      </w:r>
      <w:r w:rsidR="00A75422" w:rsidRPr="00FC5E52">
        <w:rPr>
          <w:rFonts w:ascii="Times New Roman" w:hAnsi="Times New Roman" w:cs="Times New Roman"/>
          <w:color w:val="212121"/>
          <w:sz w:val="28"/>
          <w:szCs w:val="28"/>
        </w:rPr>
        <w:t xml:space="preserve"> </w:t>
      </w:r>
      <w:hyperlink r:id="rId31" w:tgtFrame="_blank" w:history="1">
        <w:r w:rsidR="00A75422" w:rsidRPr="00FC5E52">
          <w:rPr>
            <w:rStyle w:val="a5"/>
            <w:rFonts w:ascii="Times New Roman" w:hAnsi="Times New Roman" w:cs="Times New Roman"/>
            <w:color w:val="000000" w:themeColor="text1"/>
            <w:sz w:val="28"/>
            <w:szCs w:val="28"/>
            <w:u w:val="none"/>
          </w:rPr>
          <w:t>Персуазивність політичної промови як інструмент боротьби за міжнародну безпеку</w:t>
        </w:r>
      </w:hyperlink>
      <w:r w:rsidR="00A75422" w:rsidRPr="00FC5E52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>.</w:t>
      </w:r>
      <w:r w:rsidR="00A75422" w:rsidRPr="00FC5E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A75422" w:rsidRPr="00FC5E52">
        <w:rPr>
          <w:rFonts w:ascii="Times New Roman" w:hAnsi="Times New Roman" w:cs="Times New Roman"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="00A75422" w:rsidRPr="00FC5E52">
        <w:rPr>
          <w:rFonts w:ascii="Times New Roman" w:hAnsi="Times New Roman" w:cs="Times New Roman"/>
          <w:sz w:val="28"/>
          <w:szCs w:val="28"/>
        </w:rPr>
        <w:t>/ гол. ред..Є Б. Барань.</w:t>
      </w:r>
      <w:r w:rsidR="00A7542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75422" w:rsidRPr="00FC5E52">
        <w:rPr>
          <w:rFonts w:ascii="Times New Roman" w:hAnsi="Times New Roman" w:cs="Times New Roman"/>
          <w:sz w:val="28"/>
          <w:szCs w:val="28"/>
        </w:rPr>
        <w:t>Вінниця: ТОВ  «фірма Планер», 2022. Вип. 34</w:t>
      </w:r>
      <w:r w:rsidR="00A75422"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A75422" w:rsidRPr="00FC5E52">
        <w:rPr>
          <w:rFonts w:ascii="Times New Roman" w:hAnsi="Times New Roman" w:cs="Times New Roman"/>
          <w:sz w:val="28"/>
          <w:szCs w:val="28"/>
        </w:rPr>
        <w:t xml:space="preserve">С 51-59. </w:t>
      </w:r>
      <w:r w:rsidR="00A75422" w:rsidRPr="00FC5E52">
        <w:rPr>
          <w:rFonts w:ascii="Times New Roman" w:hAnsi="Times New Roman" w:cs="Times New Roman"/>
          <w:b/>
          <w:bCs/>
          <w:sz w:val="28"/>
          <w:szCs w:val="28"/>
        </w:rPr>
        <w:t>(</w:t>
      </w:r>
      <w:r w:rsidR="00A75422" w:rsidRPr="00FC5E52">
        <w:rPr>
          <w:rFonts w:ascii="Times New Roman" w:hAnsi="Times New Roman" w:cs="Times New Roman"/>
          <w:bCs/>
          <w:sz w:val="28"/>
          <w:szCs w:val="28"/>
        </w:rPr>
        <w:t>Copernicus</w:t>
      </w:r>
      <w:r w:rsidR="00A75422" w:rsidRPr="00FC5E52">
        <w:rPr>
          <w:rFonts w:ascii="Times New Roman" w:hAnsi="Times New Roman" w:cs="Times New Roman"/>
          <w:b/>
          <w:bCs/>
          <w:sz w:val="28"/>
          <w:szCs w:val="28"/>
        </w:rPr>
        <w:t>)</w:t>
      </w:r>
      <w:r w:rsidR="00635A0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hyperlink r:id="rId32" w:history="1">
        <w:r w:rsidR="00BC1C9C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https://sites.google.com/site/naukzapmovoznavstvo/%D0%B0%D1%80%D1%85%D1%96%D0%B2archive/%D0%B2%D0%B8%D0%BF%D1%83%D1%81%D0%BA-34?pli=1</w:t>
        </w:r>
      </w:hyperlink>
      <w:r w:rsidR="00A75422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0"/>
      <w:r w:rsidR="00A7542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99260C1" w14:textId="77777777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Кухар Н., Прокопчук Л.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Cs/>
          <w:sz w:val="28"/>
          <w:szCs w:val="28"/>
          <w:lang w:eastAsia="ru-RU"/>
        </w:rPr>
        <w:t>Зберігати, вивчати й утверджувати українське слово… (до 110-річчя Вінницького державного педагогічного університету імені Михайла Коцюбинського)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: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. Вінниця : ТОВ «фірма Планер», 2022. Вип. 34. С. 23–34.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5C4A135" w14:textId="77777777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Гороф’янюк І., Ткачук О.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Морфологічні діалектні особливості фольклорних текстів українців Північної Молдови.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eastAsia="ru-RU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праць.</w:t>
      </w:r>
      <w:r w:rsidRPr="00FC5E52">
        <w:rPr>
          <w:rFonts w:ascii="Times New Roman" w:hAnsi="Times New Roman" w:cs="Times New Roman"/>
          <w:sz w:val="28"/>
          <w:szCs w:val="28"/>
          <w:lang w:eastAsia="ru-RU"/>
        </w:rPr>
        <w:t xml:space="preserve"> Вінниця : ТОВ «фірма Планер», 2022. Вип. 35. </w:t>
      </w:r>
      <w:r w:rsidRPr="00FC5E52">
        <w:rPr>
          <w:rFonts w:ascii="Times New Roman" w:hAnsi="Times New Roman" w:cs="Times New Roman"/>
          <w:bCs/>
          <w:sz w:val="28"/>
          <w:szCs w:val="28"/>
        </w:rPr>
        <w:t>(Copernicus)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DOI 10.31652/2521-1307-2022-34-23-34 </w:t>
      </w:r>
    </w:p>
    <w:p w14:paraId="2BD3F1CD" w14:textId="77777777" w:rsidR="00635A08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Павликівська Н. М.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Військові псевдоніми: семантико-мотиваційний аналіз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 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гол. ред..Є Б. Барань. Вінниця : ТОВ «фірма Планер», 2022. Вип. 35.  (Copernicus) </w:t>
      </w:r>
    </w:p>
    <w:p w14:paraId="5B0ED0F5" w14:textId="73695AF9" w:rsidR="00080B52" w:rsidRPr="00FC5E52" w:rsidRDefault="00A75422" w:rsidP="00BA501E">
      <w:pPr>
        <w:tabs>
          <w:tab w:val="left" w:pos="312"/>
        </w:tabs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Прокопчук Л.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Регіональні інтернет-видання Вінниччини крізь призму чинних норм.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</w:t>
      </w:r>
      <w:r w:rsidRPr="00FC5E52">
        <w:rPr>
          <w:rFonts w:ascii="Times New Roman" w:hAnsi="Times New Roman" w:cs="Times New Roman"/>
          <w:bCs/>
          <w:sz w:val="28"/>
          <w:szCs w:val="28"/>
        </w:rPr>
        <w:t>: збірник наукових праць. Вінниця : ТОВ «фірма Планер», 2022. Вип. 35 (Copernicus)</w:t>
      </w:r>
      <w:r w:rsidR="00080B52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672AA735" w14:textId="39731AC1" w:rsidR="00635A08" w:rsidRDefault="00080B52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Завальнюк І., Богатько В.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Стратегія самопрезентації сучасного українського політика: прагмалінгвістичний вимір. 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Міжнародний</w:t>
      </w:r>
      <w:r w:rsidR="00635A08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філологічний часопис: науковий 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журнал</w:t>
      </w:r>
      <w:r w:rsidR="00635A08">
        <w:rPr>
          <w:rFonts w:ascii="Times New Roman" w:eastAsia="Times New Roman" w:hAnsi="Times New Roman" w:cs="Times New Roman"/>
          <w:sz w:val="28"/>
          <w:szCs w:val="28"/>
          <w:lang w:eastAsia="ru-RU"/>
        </w:rPr>
        <w:t>. Київ, 2023. Т 14. № 1. С. 6−16. </w:t>
      </w:r>
      <w:hyperlink r:id="rId33" w:history="1">
        <w:r w:rsidRPr="00FC5E52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http://journals.nubip.edu.ua/index.php/Filol/issue/view/748</w:t>
        </w:r>
      </w:hyperlink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13C980E5" w14:textId="77777777" w:rsidR="00635A08" w:rsidRDefault="006E7723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Українська для іноземців небезінтересно: рецензія на підручник для студентів польських ВИШів «Українська мова </w:t>
      </w:r>
      <w:r w:rsidR="00635A08">
        <w:rPr>
          <w:rFonts w:ascii="Times New Roman" w:hAnsi="Times New Roman" w:cs="Times New Roman"/>
          <w:bCs/>
          <w:sz w:val="28"/>
          <w:szCs w:val="28"/>
        </w:rPr>
        <w:t>в бізнесі» С. Романюк, Л. 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Колібаби (Варшава, 2023).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</w:t>
      </w:r>
      <w:r w:rsidR="00635A08">
        <w:rPr>
          <w:rFonts w:ascii="Times New Roman" w:hAnsi="Times New Roman" w:cs="Times New Roman"/>
          <w:bCs/>
          <w:i/>
          <w:iCs/>
          <w:sz w:val="28"/>
          <w:szCs w:val="28"/>
        </w:rPr>
        <w:t>ерія: Філологія (мовознавство). </w:t>
      </w:r>
      <w:r w:rsidR="00635A08">
        <w:rPr>
          <w:rFonts w:ascii="Times New Roman" w:hAnsi="Times New Roman" w:cs="Times New Roman"/>
          <w:bCs/>
          <w:sz w:val="28"/>
          <w:szCs w:val="28"/>
        </w:rPr>
        <w:t>2023. Вип. 36. </w:t>
      </w:r>
      <w:r w:rsidRPr="00635A08">
        <w:rPr>
          <w:rFonts w:ascii="Times New Roman" w:hAnsi="Times New Roman" w:cs="Times New Roman"/>
          <w:bCs/>
          <w:sz w:val="28"/>
          <w:szCs w:val="28"/>
        </w:rPr>
        <w:t>С</w:t>
      </w:r>
      <w:r w:rsidRPr="00FC5E52">
        <w:rPr>
          <w:rFonts w:ascii="Times New Roman" w:hAnsi="Times New Roman" w:cs="Times New Roman"/>
          <w:bCs/>
          <w:sz w:val="28"/>
          <w:szCs w:val="28"/>
          <w:lang w:val="pl-PL"/>
        </w:rPr>
        <w:t>.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pl-PL"/>
        </w:rPr>
        <w:t>157-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pl-PL"/>
        </w:rPr>
        <w:t>160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pl-PL"/>
        </w:rPr>
        <w:t>URL</w:t>
      </w:r>
      <w:r w:rsidR="00635A08">
        <w:rPr>
          <w:rFonts w:ascii="Times New Roman" w:hAnsi="Times New Roman" w:cs="Times New Roman"/>
          <w:bCs/>
          <w:sz w:val="28"/>
          <w:szCs w:val="28"/>
        </w:rPr>
        <w:t>: </w:t>
      </w:r>
      <w:hyperlink r:id="rId34" w:history="1">
        <w:r w:rsidR="00ED5DAD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https://drive.google.com/file/d/1r2mqpRpo4LHltbNLo-iHIW-mjzLSUILI/view</w:t>
        </w:r>
      </w:hyperlink>
      <w:r w:rsidR="00BC1C9C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5C7206B" w14:textId="77777777" w:rsidR="00635A08" w:rsidRDefault="006E772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І.</w:t>
      </w:r>
      <w:r w:rsidR="00BC1C9C" w:rsidRPr="00FC5E52">
        <w:rPr>
          <w:rFonts w:ascii="Times New Roman" w:hAnsi="Times New Roman" w:cs="Times New Roman"/>
          <w:b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В.</w:t>
      </w:r>
      <w:r w:rsidR="00BC1C9C" w:rsidRPr="00FC5E52">
        <w:rPr>
          <w:rFonts w:ascii="Times New Roman" w:hAnsi="Times New Roman" w:cs="Times New Roman"/>
          <w:b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Гороф’янюк, В. В. Борищук.</w:t>
      </w:r>
      <w:r w:rsidR="0058135C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Запозичення як спосіб номінації їжі та напоїв у центральноподільських говірках. Acta Academiae Beregsasiensis, Philologica. 2023. Том 2, №1. С. 102-113. </w:t>
      </w:r>
      <w:r w:rsidR="0058135C" w:rsidRPr="00FC5E52">
        <w:rPr>
          <w:rFonts w:ascii="Times New Roman" w:hAnsi="Times New Roman" w:cs="Times New Roman"/>
          <w:bCs/>
          <w:sz w:val="28"/>
          <w:szCs w:val="28"/>
        </w:rPr>
        <w:t>DOI: </w:t>
      </w:r>
      <w:hyperlink r:id="rId35" w:tgtFrame="_blank" w:history="1">
        <w:r w:rsidR="0058135C" w:rsidRPr="00FC5E52">
          <w:rPr>
            <w:rStyle w:val="a5"/>
            <w:rFonts w:ascii="Times New Roman" w:hAnsi="Times New Roman" w:cs="Times New Roman"/>
            <w:sz w:val="28"/>
            <w:szCs w:val="28"/>
          </w:rPr>
          <w:t>10.58423/2786-6726/2023-1-102-113</w:t>
        </w:r>
      </w:hyperlink>
      <w:r w:rsidR="0058135C"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58135C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</w:p>
    <w:p w14:paraId="69D6F58A" w14:textId="77777777" w:rsidR="00635A08" w:rsidRDefault="00553171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Павлушенко Ольга.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Семантичне поле концепту «російсько-українська війна» в українському інфо-медійному просторі воєнного періоду.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 xml:space="preserve">Актуальні проблеми філології та перекладознавства.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Хмельницький,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2023, №27. С.89-93. </w:t>
      </w:r>
      <w:hyperlink r:id="rId36" w:history="1"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https://doi.org/10.31891/2415-7929-2023-27-21</w:t>
        </w:r>
      </w:hyperlink>
      <w:r w:rsidR="00BC1C9C" w:rsidRPr="00FC5E52">
        <w:rPr>
          <w:rStyle w:val="a5"/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409EC763" w14:textId="77777777" w:rsidR="00635A08" w:rsidRDefault="006858D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Кухар Н.І.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Вербальні вияви агресії в соціальних мережах (на матеріалі анкетування здобувачів вищої освіти педагогічних спеціальностей).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val="ru-RU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(мовознавство).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2023. Вип. 36. С. 99-106.</w:t>
      </w:r>
      <w:r w:rsidR="004B4901"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</w:p>
    <w:p w14:paraId="7C3A1FFE" w14:textId="77777777" w:rsidR="00635A08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Павликівська Н. М.</w:t>
      </w:r>
      <w:r w:rsidR="00635A08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Військові псевдоніми: семантико-мотиваційний аналіз. </w:t>
      </w:r>
      <w:r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>Наукові записки Вінницького державного педагогічного університету імені Михайла Коцюбинського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. Серія: Філологія (мовознавство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)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збірник наукових праць / гол. ред..Є Б. Барань. Випуск 36.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ТОВ «Планер», 2023. С. 126-136.  </w:t>
      </w:r>
    </w:p>
    <w:p w14:paraId="2194A378" w14:textId="3E1AA9B7" w:rsidR="00635A08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Павликівська Н. М., Івацко М. В.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Лексична база прізвищ (на матеріалі села Мізяківські Хутори Вінницького району Вінницької області). </w:t>
      </w:r>
      <w:r w:rsidRPr="00FC5E52">
        <w:rPr>
          <w:rFonts w:ascii="Times New Roman" w:hAnsi="Times New Roman" w:cs="Times New Roman"/>
          <w:bCs/>
          <w:i/>
          <w:sz w:val="28"/>
          <w:szCs w:val="28"/>
          <w:lang w:val="ru-RU"/>
        </w:rPr>
        <w:t>Актуальні проблеми філології й перекладознавства.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Хмельницький нац</w:t>
      </w:r>
      <w:r w:rsidR="00635A08">
        <w:rPr>
          <w:rFonts w:ascii="Times New Roman" w:hAnsi="Times New Roman" w:cs="Times New Roman"/>
          <w:bCs/>
          <w:sz w:val="28"/>
          <w:szCs w:val="28"/>
          <w:lang w:val="ru-RU"/>
        </w:rPr>
        <w:t>іональний університет. Хмельницький, 2023. Вип. 27. С. 79- 84. </w:t>
      </w:r>
      <w:hyperlink r:id="rId37" w:history="1"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</w:rPr>
          <w:t>https</w:t>
        </w:r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  <w:lang w:val="ru-RU"/>
          </w:rPr>
          <w:t>://</w:t>
        </w:r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</w:rPr>
          <w:t>doi</w:t>
        </w:r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  <w:lang w:val="ru-RU"/>
          </w:rPr>
          <w:t>.</w:t>
        </w:r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</w:rPr>
          <w:t>org</w:t>
        </w:r>
        <w:r w:rsidRPr="00FC5E52">
          <w:rPr>
            <w:rStyle w:val="a5"/>
            <w:rFonts w:ascii="Times New Roman" w:hAnsi="Times New Roman" w:cs="Times New Roman"/>
            <w:bCs/>
            <w:color w:val="495D6D"/>
            <w:sz w:val="28"/>
            <w:szCs w:val="28"/>
            <w:bdr w:val="none" w:sz="0" w:space="0" w:color="auto" w:frame="1"/>
            <w:shd w:val="clear" w:color="auto" w:fill="FFFDFF"/>
            <w:lang w:val="ru-RU"/>
          </w:rPr>
          <w:t>/10.31891/2415-7929-2023-27-17</w:t>
        </w:r>
      </w:hyperlink>
      <w:r w:rsidR="00453A2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7C3C95AC" w14:textId="77777777" w:rsidR="00635A08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Павликівська Н. М.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Категорія часу в етнос відомості українців на мовному матеріалі роману «Орда» Р.</w:t>
      </w:r>
      <w:r w:rsidR="00DE72F3"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Іваничука.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Вісник науки та освіти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№9 (15). 2023. </w:t>
      </w:r>
      <w:r w:rsidRPr="00FC5E52">
        <w:rPr>
          <w:rFonts w:ascii="Times New Roman" w:hAnsi="Times New Roman" w:cs="Times New Roman"/>
          <w:bCs/>
          <w:sz w:val="28"/>
          <w:szCs w:val="28"/>
        </w:rPr>
        <w:t>С. 138-148.</w:t>
      </w:r>
      <w:r w:rsidR="00453A20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color w:val="555555"/>
          <w:sz w:val="28"/>
          <w:szCs w:val="28"/>
          <w:shd w:val="clear" w:color="auto" w:fill="FFFFFF"/>
        </w:rPr>
        <w:t>DOI</w:t>
      </w:r>
      <w:r w:rsidRPr="00FC5E52">
        <w:rPr>
          <w:rFonts w:ascii="Times New Roman" w:hAnsi="Times New Roman" w:cs="Times New Roman"/>
          <w:bCs/>
          <w:color w:val="555555"/>
          <w:sz w:val="28"/>
          <w:szCs w:val="28"/>
          <w:shd w:val="clear" w:color="auto" w:fill="FFFFFF"/>
          <w:lang w:val="ru-RU"/>
        </w:rPr>
        <w:t>:</w:t>
      </w:r>
      <w:r w:rsidRPr="00FC5E52">
        <w:rPr>
          <w:rFonts w:ascii="Times New Roman" w:hAnsi="Times New Roman" w:cs="Times New Roman"/>
          <w:bCs/>
          <w:color w:val="555555"/>
          <w:sz w:val="28"/>
          <w:szCs w:val="28"/>
          <w:shd w:val="clear" w:color="auto" w:fill="FFFFFF"/>
        </w:rPr>
        <w:t> </w:t>
      </w:r>
      <w:hyperlink r:id="rId38" w:tgtFrame="_blank" w:history="1"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bdr w:val="none" w:sz="0" w:space="0" w:color="auto" w:frame="1"/>
            <w:shd w:val="clear" w:color="auto" w:fill="FFFFFF"/>
            <w:lang w:val="ru-RU"/>
          </w:rPr>
          <w:t>10.52058/2786-6165-2023-9(15)-138-148</w:t>
        </w:r>
      </w:hyperlink>
      <w:r w:rsidR="00453A20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</w:t>
      </w:r>
    </w:p>
    <w:p w14:paraId="01D33608" w14:textId="77777777" w:rsidR="00635A08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Павликівська Н. М.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Номінації частин доби в аспекті лексико-семантичного й асоціативного поля «час» у повісті І. Роздобудько «Арсен». </w:t>
      </w:r>
      <w:r w:rsidRPr="00FC5E52">
        <w:rPr>
          <w:rFonts w:ascii="Times New Roman" w:hAnsi="Times New Roman" w:cs="Times New Roman"/>
          <w:bCs/>
          <w:sz w:val="28"/>
          <w:szCs w:val="28"/>
        </w:rPr>
        <w:t>Науковий журнал «Міжнародний філологічний часопис». 2023. Т.14, № 1. С. 17-</w:t>
      </w:r>
      <w:r w:rsidR="00635A08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25. </w:t>
      </w:r>
      <w:hyperlink r:id="rId39" w:history="1">
        <w:r w:rsidR="00C04FF4" w:rsidRPr="00FC5E52">
          <w:rPr>
            <w:rStyle w:val="a5"/>
            <w:rFonts w:ascii="Times New Roman" w:hAnsi="Times New Roman" w:cs="Times New Roman"/>
            <w:sz w:val="28"/>
            <w:szCs w:val="28"/>
          </w:rPr>
          <w:t>http://dx.doi.org/10.31548/philolog14(1).2023.02</w:t>
        </w:r>
      </w:hyperlink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0A3192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3C04E56" w14:textId="0F6DC961" w:rsidR="00F04F21" w:rsidRPr="00FC5E52" w:rsidRDefault="00DE72F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Павлюк Олексій</w:t>
      </w:r>
      <w:r w:rsidRPr="00FC5E52">
        <w:rPr>
          <w:rFonts w:ascii="Times New Roman" w:hAnsi="Times New Roman" w:cs="Times New Roman"/>
          <w:bCs/>
          <w:sz w:val="28"/>
          <w:szCs w:val="28"/>
        </w:rPr>
        <w:t>. Функціональні аспекти релігійної лексики в навчальних посібниках польської мови (HURRA!!! PO POLSKU 1,2,3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).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Наукові записки Вінницького державного педагогічного університету імені Михайла Коцюбинського</w:t>
      </w:r>
      <w:r w:rsidRPr="00FC5E52">
        <w:rPr>
          <w:rFonts w:ascii="Times New Roman" w:hAnsi="Times New Roman" w:cs="Times New Roman"/>
          <w:sz w:val="28"/>
          <w:szCs w:val="28"/>
        </w:rPr>
        <w:t xml:space="preserve">.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Серія: Філологія (мовознавство) : збірник наукових праць</w:t>
      </w:r>
      <w:r w:rsidRPr="00FC5E52">
        <w:rPr>
          <w:rFonts w:ascii="Times New Roman" w:hAnsi="Times New Roman" w:cs="Times New Roman"/>
          <w:sz w:val="28"/>
          <w:szCs w:val="28"/>
        </w:rPr>
        <w:t xml:space="preserve"> / гол. ред..Є Б. Барань. Випуск 36. Вінниця : ТОВ «Планер», 2023. С.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C5E52">
        <w:rPr>
          <w:rFonts w:ascii="Times New Roman" w:hAnsi="Times New Roman" w:cs="Times New Roman"/>
          <w:sz w:val="28"/>
          <w:szCs w:val="28"/>
        </w:rPr>
        <w:t>1-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2</w:t>
      </w:r>
      <w:r w:rsidRPr="00FC5E52">
        <w:rPr>
          <w:rFonts w:ascii="Times New Roman" w:hAnsi="Times New Roman" w:cs="Times New Roman"/>
          <w:sz w:val="28"/>
          <w:szCs w:val="28"/>
        </w:rPr>
        <w:t>9.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hyperlink r:id="rId40" w:history="1"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://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www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doi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.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en-US"/>
          </w:rPr>
          <w:t>org</w:t>
        </w:r>
        <w:r w:rsidRPr="00FC5E52">
          <w:rPr>
            <w:rStyle w:val="a5"/>
            <w:rFonts w:ascii="Times New Roman" w:hAnsi="Times New Roman" w:cs="Times New Roman"/>
            <w:sz w:val="28"/>
            <w:szCs w:val="28"/>
            <w:lang w:val="ru-RU"/>
          </w:rPr>
          <w:t>/2010.31652/2521-1307-2022-36-21-29</w:t>
        </w:r>
      </w:hyperlink>
    </w:p>
    <w:p w14:paraId="71D8776A" w14:textId="77777777" w:rsidR="00D2464E" w:rsidRDefault="00D2464E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5A4BE834" w14:textId="68391B48" w:rsidR="006E4D22" w:rsidRPr="00FC5E52" w:rsidRDefault="006E4D2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 xml:space="preserve">Публікації </w:t>
      </w:r>
      <w:r w:rsidR="00F04F21" w:rsidRPr="00FC5E52">
        <w:rPr>
          <w:bCs/>
          <w:color w:val="auto"/>
          <w:szCs w:val="28"/>
          <w:lang w:val="uk-UA"/>
        </w:rPr>
        <w:t xml:space="preserve">у фахових вітчизняних і закордонних </w:t>
      </w:r>
      <w:r w:rsidRPr="00FC5E52">
        <w:rPr>
          <w:bCs/>
          <w:color w:val="auto"/>
          <w:szCs w:val="28"/>
          <w:lang w:val="uk-UA"/>
        </w:rPr>
        <w:t>виданнях</w:t>
      </w:r>
      <w:r w:rsidR="00986B1E" w:rsidRPr="00FC5E52">
        <w:rPr>
          <w:bCs/>
          <w:color w:val="auto"/>
          <w:szCs w:val="28"/>
          <w:lang w:val="uk-UA"/>
        </w:rPr>
        <w:t xml:space="preserve"> </w:t>
      </w:r>
    </w:p>
    <w:p w14:paraId="23D7B99E" w14:textId="77777777" w:rsidR="00635A08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Лінгвістичне портретування центральноподільських говірок української мови</w:t>
      </w:r>
      <w:r w:rsidR="00F04F21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І. Я. Завальнюк]. 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ТОВ «фірма Планер», 2019. Вип. 29 (0,5 ум. др. арк.).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13A513B" w14:textId="77777777" w:rsidR="00B36ACA" w:rsidRDefault="00B36AC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Гороф’янюк І. </w:t>
      </w:r>
      <w:r w:rsidR="00986B1E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986B1E" w:rsidRPr="00FC5E52">
        <w:rPr>
          <w:rFonts w:ascii="Times New Roman" w:hAnsi="Times New Roman" w:cs="Times New Roman"/>
          <w:bCs/>
          <w:sz w:val="28"/>
          <w:szCs w:val="28"/>
        </w:rPr>
        <w:t xml:space="preserve"> Фразеологізми в «Słowniczek </w:t>
      </w:r>
      <w:r w:rsidR="00986B1E" w:rsidRPr="00FC5E52">
        <w:rPr>
          <w:rFonts w:ascii="Times New Roman" w:hAnsi="Times New Roman" w:cs="Times New Roman"/>
          <w:bCs/>
          <w:sz w:val="28"/>
          <w:szCs w:val="28"/>
          <w:lang w:val="en"/>
        </w:rPr>
        <w:t>prowinc</w:t>
      </w:r>
      <w:r w:rsidR="00986B1E" w:rsidRPr="00FC5E52">
        <w:rPr>
          <w:rFonts w:ascii="Times New Roman" w:hAnsi="Times New Roman" w:cs="Times New Roman"/>
          <w:bCs/>
          <w:sz w:val="28"/>
          <w:szCs w:val="28"/>
        </w:rPr>
        <w:t>уonal</w:t>
      </w:r>
      <w:r w:rsidR="00986B1E" w:rsidRPr="00FC5E52">
        <w:rPr>
          <w:rFonts w:ascii="Times New Roman" w:hAnsi="Times New Roman" w:cs="Times New Roman"/>
          <w:bCs/>
          <w:sz w:val="28"/>
          <w:szCs w:val="28"/>
          <w:lang w:val="en"/>
        </w:rPr>
        <w:t>izm</w:t>
      </w:r>
      <w:r w:rsidR="00986B1E" w:rsidRPr="00FC5E52">
        <w:rPr>
          <w:rFonts w:ascii="Times New Roman" w:hAnsi="Times New Roman" w:cs="Times New Roman"/>
          <w:bCs/>
          <w:sz w:val="28"/>
          <w:szCs w:val="28"/>
        </w:rPr>
        <w:t>ó</w:t>
      </w:r>
      <w:r w:rsidR="00986B1E" w:rsidRPr="00FC5E52">
        <w:rPr>
          <w:rFonts w:ascii="Times New Roman" w:hAnsi="Times New Roman" w:cs="Times New Roman"/>
          <w:bCs/>
          <w:sz w:val="28"/>
          <w:szCs w:val="28"/>
          <w:lang w:val="en"/>
        </w:rPr>
        <w:t>w</w:t>
      </w:r>
      <w:r w:rsidR="00986B1E" w:rsidRPr="00FC5E52">
        <w:rPr>
          <w:rFonts w:ascii="Times New Roman" w:hAnsi="Times New Roman" w:cs="Times New Roman"/>
          <w:bCs/>
          <w:sz w:val="28"/>
          <w:szCs w:val="28"/>
        </w:rPr>
        <w:t xml:space="preserve"> Podolskich» О. Кремера. </w:t>
      </w:r>
      <w:r w:rsidR="00986B1E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праці Кам’янець-Подільського національного університету імені Івана Огієнка: Філологічні науки.</w:t>
      </w:r>
      <w:r w:rsidR="00986B1E" w:rsidRPr="00FC5E52">
        <w:rPr>
          <w:rFonts w:ascii="Times New Roman" w:hAnsi="Times New Roman" w:cs="Times New Roman"/>
          <w:bCs/>
          <w:sz w:val="28"/>
          <w:szCs w:val="28"/>
        </w:rPr>
        <w:t xml:space="preserve"> Кам’янець-Поддільський, 2019. Вип. 47 (0,5 ум. др. арк.). </w:t>
      </w:r>
    </w:p>
    <w:p w14:paraId="119829EE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Павликівська Н. М.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«Позивні» як антропоніми вторинної номінації.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І. Я. Завальнюк]. 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ТОВ «фірма Планер», 2019.  Вип.</w:t>
      </w:r>
      <w:r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29 (0,5 ум. др. арк.).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674AAC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Павликівська Н. М.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Псевдоніми як антропонімна категорія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Філологічний дискурс: збірник наукових праць.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Хмельницький, 2019.  Вип. 8. (0,5 ум. др. арк.).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2C9A034" w14:textId="56F96F5F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Павликівська Н.М.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Основні лексико-семантичні групи мікрогідронімів Вінницької області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І. Я. Завальнюк]. Вінниця : ТОВ «фірма Планер», 2019. 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Вип.</w:t>
      </w:r>
      <w:r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29 (0,5 ум. др. арк.).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5440DA09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  <w:shd w:val="clear" w:color="auto" w:fill="FFFFFF"/>
          <w:lang w:val="ru-RU"/>
        </w:rPr>
        <w:t xml:space="preserve">Павлушенко О.А. </w:t>
      </w:r>
      <w:r w:rsidRPr="00FC5E5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Концепт «Україна» в індивідуально-авторських картинах світу Т. Шевченка та В. Стуса</w:t>
      </w:r>
      <w:r w:rsidR="009B31DB" w:rsidRPr="00FC5E5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  <w:shd w:val="clear" w:color="auto" w:fill="FFFFFF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  <w:lang w:val="ru-RU"/>
        </w:rPr>
        <w:t>Науковий журнал «Молодий вчений».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 № 2 (66) лютий, 2019 р.  Херсон: Видавництво «Молодий вчений», 2019.  С.451–456</w:t>
      </w:r>
      <w:r w:rsidR="00B36ACA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(0,5 ум. др. арк.).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EDD46E1" w14:textId="77777777" w:rsidR="00B36ACA" w:rsidRDefault="00986B1E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</w:pPr>
      <w:r w:rsidRPr="00FC5E52">
        <w:rPr>
          <w:rStyle w:val="a5"/>
          <w:rFonts w:ascii="Times New Roman" w:hAnsi="Times New Roman" w:cs="Times New Roman"/>
          <w:b/>
          <w:color w:val="000000" w:themeColor="text1"/>
          <w:sz w:val="28"/>
          <w:szCs w:val="28"/>
          <w:u w:val="none"/>
        </w:rPr>
        <w:t>Павлушенко Ольга</w:t>
      </w:r>
      <w:r w:rsidR="009B31DB" w:rsidRPr="00FC5E52">
        <w:rPr>
          <w:rStyle w:val="a5"/>
          <w:rFonts w:ascii="Times New Roman" w:hAnsi="Times New Roman" w:cs="Times New Roman"/>
          <w:b/>
          <w:color w:val="000000" w:themeColor="text1"/>
          <w:sz w:val="28"/>
          <w:szCs w:val="28"/>
          <w:u w:val="none"/>
        </w:rPr>
        <w:t>.</w:t>
      </w:r>
      <w:r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 xml:space="preserve"> Асоціативне поле концепту </w:t>
      </w:r>
      <w:r w:rsidRPr="00FC5E52">
        <w:rPr>
          <w:rStyle w:val="a5"/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u w:val="none"/>
        </w:rPr>
        <w:t>Різдво</w:t>
      </w:r>
      <w:r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 xml:space="preserve"> в мовомисленні краян Поділля</w:t>
      </w:r>
      <w:r w:rsidR="009B31DB"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>.</w:t>
      </w:r>
      <w:r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 xml:space="preserve"> </w:t>
      </w:r>
      <w:r w:rsidRPr="00FC5E52">
        <w:rPr>
          <w:rStyle w:val="a5"/>
          <w:rFonts w:ascii="Times New Roman" w:hAnsi="Times New Roman" w:cs="Times New Roman"/>
          <w:bCs/>
          <w:i/>
          <w:iCs/>
          <w:color w:val="000000" w:themeColor="text1"/>
          <w:sz w:val="28"/>
          <w:szCs w:val="28"/>
          <w:u w:val="none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  <w:u w:val="none"/>
        </w:rPr>
        <w:t xml:space="preserve"> / гол. ред. І. Я. Завальнюк. Вінниця : ТОВ «фірма Планер, 2019. Вип. 28. С.65 – 72.(0,5 у.д.а.)</w:t>
      </w:r>
      <w:r w:rsidRPr="00FC5E52">
        <w:rPr>
          <w:rStyle w:val="a5"/>
          <w:rFonts w:ascii="Times New Roman" w:hAnsi="Times New Roman" w:cs="Times New Roman"/>
          <w:color w:val="000000" w:themeColor="text1"/>
          <w:sz w:val="28"/>
          <w:szCs w:val="28"/>
          <w:u w:val="none"/>
        </w:rPr>
        <w:t xml:space="preserve"> </w:t>
      </w:r>
    </w:p>
    <w:p w14:paraId="5731601C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Прокопчук Л.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Пунктуаційні анормативи на сторінках друкованих ЗМІ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І. Я. Завальнюк]. 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ТОВ «фірма Планер», 2019. Вип. 29 (0,5 ум. др. арк.).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1FB7D25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Кухар Н.І. Прокопчук Л.В.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Формування фахових компетентностей на заняттях із навчальної дисципліни «Практикум з української мови»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І. Я. Завальнюк].  Вінниця : ТОВ «фірма Планер», 2019. Вип. 29 (0,5 ум. др. арк.).</w:t>
      </w:r>
    </w:p>
    <w:p w14:paraId="22A5F557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Кухар Н.І. Богатько В.В.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До проблеми вивчення мовної особистості студента педагогічного закладу вищої освіти</w:t>
      </w:r>
      <w:r w:rsidR="009B31DB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/ [гол. ред.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І. Я. Завальнюк]. 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ТОВ «фірма Планер», 2019. Вип. 28 (0,25 ум. др. арк.).</w:t>
      </w:r>
      <w:r w:rsidR="00A1704F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>DOI</w:t>
      </w:r>
      <w:r w:rsidRPr="00FC5E52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10.31652/2521-1293-2019-28-24-31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4E747175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Pavlushenko Olha.</w:t>
      </w:r>
      <w:r w:rsidRPr="00FC5E52">
        <w:rPr>
          <w:rFonts w:ascii="Times New Roman" w:hAnsi="Times New Roman" w:cs="Times New Roman"/>
          <w:bCs/>
          <w:spacing w:val="-12"/>
          <w:sz w:val="28"/>
          <w:szCs w:val="28"/>
        </w:rPr>
        <w:t xml:space="preserve"> А state language – as a guarantee of the nation unity  and the state integrity. </w:t>
      </w:r>
      <w:r w:rsidRPr="00FC5E52">
        <w:rPr>
          <w:rFonts w:ascii="Times New Roman" w:hAnsi="Times New Roman" w:cs="Times New Roman"/>
          <w:bCs/>
          <w:i/>
          <w:iCs/>
          <w:spacing w:val="-12"/>
          <w:sz w:val="28"/>
          <w:szCs w:val="28"/>
        </w:rPr>
        <w:t>International Scientific Conference Scientific Development of New Eastern Europe: Conference Proceedings,</w:t>
      </w:r>
      <w:r w:rsidRPr="00FC5E52">
        <w:rPr>
          <w:rFonts w:ascii="Times New Roman" w:hAnsi="Times New Roman" w:cs="Times New Roman"/>
          <w:bCs/>
          <w:spacing w:val="-12"/>
          <w:sz w:val="28"/>
          <w:szCs w:val="28"/>
        </w:rPr>
        <w:t xml:space="preserve"> Part I, April 6th, 2019. Riga, Latvia: Baltija Publishing. 216 pages. (0,4 у.д.а.)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84F9147" w14:textId="77777777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pacing w:val="-12"/>
          <w:sz w:val="28"/>
          <w:szCs w:val="28"/>
        </w:rPr>
      </w:pP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Гороф</w:t>
      </w:r>
      <w:r w:rsidR="00B36ACA">
        <w:rPr>
          <w:rFonts w:ascii="Times New Roman" w:hAnsi="Times New Roman" w:cs="Times New Roman"/>
          <w:b/>
          <w:spacing w:val="-12"/>
          <w:sz w:val="28"/>
          <w:szCs w:val="28"/>
        </w:rPr>
        <w:t>’</w:t>
      </w: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янюк</w:t>
      </w:r>
      <w:r w:rsidR="00B36ACA">
        <w:rPr>
          <w:rFonts w:ascii="Times New Roman" w:hAnsi="Times New Roman" w:cs="Times New Roman"/>
          <w:b/>
          <w:spacing w:val="-12"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І.</w:t>
      </w:r>
      <w:r w:rsidR="00865612" w:rsidRPr="00FC5E52">
        <w:rPr>
          <w:rFonts w:ascii="Times New Roman" w:hAnsi="Times New Roman" w:cs="Times New Roman"/>
          <w:b/>
          <w:spacing w:val="-12"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В.</w:t>
      </w:r>
      <w:r w:rsidRPr="00FC5E52">
        <w:rPr>
          <w:rFonts w:ascii="Times New Roman" w:hAnsi="Times New Roman" w:cs="Times New Roman"/>
          <w:spacing w:val="-12"/>
          <w:sz w:val="28"/>
          <w:szCs w:val="28"/>
        </w:rPr>
        <w:t xml:space="preserve"> Виховний потенціал навчальної дисципліни “Українська діалектологія”: практика реалізації. </w:t>
      </w:r>
      <w:r w:rsidRPr="00FC5E52">
        <w:rPr>
          <w:rFonts w:ascii="Times New Roman" w:hAnsi="Times New Roman" w:cs="Times New Roman"/>
          <w:i/>
          <w:iCs/>
          <w:spacing w:val="-12"/>
          <w:sz w:val="28"/>
          <w:szCs w:val="28"/>
          <w:lang w:val="ru-RU"/>
        </w:rPr>
        <w:t>Иновативни приступ васпитанньу и образованьу: станье, лилеме и перспективе.</w:t>
      </w:r>
      <w:r w:rsidRPr="00FC5E52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 Лепосавиђ, 2019. </w:t>
      </w:r>
      <w:r w:rsidRPr="00FC5E52">
        <w:rPr>
          <w:rFonts w:ascii="Times New Roman" w:hAnsi="Times New Roman" w:cs="Times New Roman"/>
          <w:spacing w:val="-12"/>
          <w:sz w:val="28"/>
          <w:szCs w:val="28"/>
        </w:rPr>
        <w:t>С.30-32 (0, 2 у. д. а.).</w:t>
      </w:r>
      <w:r w:rsidR="00101F42" w:rsidRPr="00FC5E52">
        <w:rPr>
          <w:rFonts w:ascii="Times New Roman" w:hAnsi="Times New Roman" w:cs="Times New Roman"/>
          <w:spacing w:val="-12"/>
          <w:sz w:val="28"/>
          <w:szCs w:val="28"/>
        </w:rPr>
        <w:t xml:space="preserve"> </w:t>
      </w:r>
    </w:p>
    <w:p w14:paraId="586459AD" w14:textId="76D6823F" w:rsidR="00B36ACA" w:rsidRDefault="00986B1E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Павликівська Н.</w:t>
      </w:r>
      <w:r w:rsidR="00B36ACA">
        <w:rPr>
          <w:rFonts w:ascii="Times New Roman" w:hAnsi="Times New Roman" w:cs="Times New Roman"/>
          <w:b/>
          <w:spacing w:val="-12"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pacing w:val="-12"/>
          <w:sz w:val="28"/>
          <w:szCs w:val="28"/>
        </w:rPr>
        <w:t>М.</w:t>
      </w:r>
      <w:r w:rsidRPr="00FC5E52">
        <w:rPr>
          <w:rFonts w:ascii="Times New Roman" w:hAnsi="Times New Roman" w:cs="Times New Roman"/>
          <w:spacing w:val="-12"/>
          <w:sz w:val="28"/>
          <w:szCs w:val="28"/>
        </w:rPr>
        <w:t xml:space="preserve"> Місце псевдоніма в антропонімній системі української мови. </w:t>
      </w:r>
      <w:r w:rsidRPr="00FC5E52">
        <w:rPr>
          <w:rFonts w:ascii="Times New Roman" w:hAnsi="Times New Roman" w:cs="Times New Roman"/>
          <w:i/>
          <w:iCs/>
          <w:spacing w:val="-12"/>
          <w:sz w:val="28"/>
          <w:szCs w:val="28"/>
          <w:lang w:val="ru-RU"/>
        </w:rPr>
        <w:t>Иновативни приступ васпитанньу и образованьу: станье, дилеме и перспективе</w:t>
      </w:r>
      <w:r w:rsidRPr="00FC5E52">
        <w:rPr>
          <w:rFonts w:ascii="Times New Roman" w:hAnsi="Times New Roman" w:cs="Times New Roman"/>
          <w:spacing w:val="-12"/>
          <w:sz w:val="28"/>
          <w:szCs w:val="28"/>
          <w:lang w:val="ru-RU"/>
        </w:rPr>
        <w:t xml:space="preserve">. Лепосавиђ, 2019. </w:t>
      </w:r>
      <w:r w:rsidRPr="00FC5E52">
        <w:rPr>
          <w:rFonts w:ascii="Times New Roman" w:hAnsi="Times New Roman" w:cs="Times New Roman"/>
          <w:spacing w:val="-12"/>
          <w:sz w:val="28"/>
          <w:szCs w:val="28"/>
        </w:rPr>
        <w:t>С.29-30 (0,1 у. д. а.).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E875072" w14:textId="6D4A3261" w:rsidR="00B36ACA" w:rsidRDefault="00580900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Павлушенко О.</w:t>
      </w:r>
      <w:r w:rsidR="00B36ACA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А., Мазай Л.</w:t>
      </w:r>
      <w:r w:rsidR="00B36ACA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Ю.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Концепт “держава” у свідомості молодої генерації українців (на матеріалі асоціативного експерименту). 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Молодий учений</w:t>
      </w:r>
      <w:r w:rsidRPr="00FC5E52">
        <w:rPr>
          <w:rFonts w:ascii="Times New Roman" w:hAnsi="Times New Roman" w:cs="Times New Roman"/>
          <w:bCs/>
          <w:sz w:val="28"/>
          <w:szCs w:val="28"/>
        </w:rPr>
        <w:t>. Херсон, 2020. №3 (79). С. 448-452. DOI</w:t>
      </w:r>
      <w:r w:rsidR="00A1704F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41" w:history="1">
        <w:r w:rsidR="00A1704F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https://doi.org/10.32839/2304-5809/2020-3-79-94</w:t>
        </w:r>
      </w:hyperlink>
      <w:r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(</w:t>
      </w:r>
      <w:hyperlink r:id="rId42" w:tgtFrame="_blank" w:history="1">
        <w:r w:rsidRPr="00FC5E52">
          <w:rPr>
            <w:rStyle w:val="a5"/>
            <w:rFonts w:ascii="Times New Roman" w:hAnsi="Times New Roman" w:cs="Times New Roman"/>
            <w:bCs/>
            <w:color w:val="000000" w:themeColor="text1"/>
            <w:sz w:val="28"/>
            <w:szCs w:val="28"/>
          </w:rPr>
          <w:t>Copernicus</w:t>
        </w:r>
      </w:hyperlink>
      <w:r w:rsidRPr="00FC5E52">
        <w:rPr>
          <w:rStyle w:val="a5"/>
          <w:rFonts w:ascii="Times New Roman" w:hAnsi="Times New Roman" w:cs="Times New Roman"/>
          <w:bCs/>
          <w:color w:val="000000" w:themeColor="text1"/>
          <w:sz w:val="28"/>
          <w:szCs w:val="28"/>
        </w:rPr>
        <w:t>)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2376F61" w14:textId="53B8E282" w:rsidR="00B36ACA" w:rsidRDefault="003E142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Pavlushenko O.</w:t>
      </w:r>
      <w:r w:rsidR="00B36ACA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A.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The concept of  KOZAK in Ukrainian linguistic picture of the world.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International scientific and practical conference “Problems and prospects of development of modern philological science in Ukraine and Europian countries”: Conference proceedings</w:t>
      </w:r>
      <w:r w:rsidRPr="00FC5E52">
        <w:rPr>
          <w:rFonts w:ascii="Times New Roman" w:hAnsi="Times New Roman" w:cs="Times New Roman"/>
          <w:bCs/>
          <w:sz w:val="28"/>
          <w:szCs w:val="28"/>
        </w:rPr>
        <w:t>, July 17-18, 2020. Baia Mare, 2020.</w:t>
      </w:r>
      <w:r w:rsidR="00101F42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C1904F8" w14:textId="77777777" w:rsidR="00B36ACA" w:rsidRDefault="003E142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Гороф’янюк І. </w:t>
      </w:r>
      <w:r w:rsidRPr="00FC5E52">
        <w:rPr>
          <w:rFonts w:ascii="Times New Roman" w:hAnsi="Times New Roman" w:cs="Times New Roman"/>
          <w:sz w:val="28"/>
          <w:szCs w:val="28"/>
        </w:rPr>
        <w:t>Іншомовні запозичення в говірках Центрального Поділля</w:t>
      </w:r>
      <w:r w:rsidR="00C96948" w:rsidRPr="00FC5E52">
        <w:rPr>
          <w:rFonts w:ascii="Times New Roman" w:hAnsi="Times New Roman" w:cs="Times New Roman"/>
          <w:sz w:val="28"/>
          <w:szCs w:val="28"/>
        </w:rPr>
        <w:t>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DOUĂ DECENII de la înființarea specializării Limba și literatura ucraineană la Facultatea de Litere – Universitatea Babeș-Bolyai din Cluj-Napoca </w:t>
      </w:r>
      <w:r w:rsidRPr="00FC5E52">
        <w:rPr>
          <w:rFonts w:ascii="Times New Roman" w:hAnsi="Times New Roman" w:cs="Times New Roman"/>
          <w:sz w:val="28"/>
          <w:szCs w:val="28"/>
        </w:rPr>
        <w:t xml:space="preserve">* VOLUM ANIVERSAR *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[ДВА ДЕСЯТИЛІТТЯ від заснування Відділу української мови та літератури Філологічного факультету Університету ім. Бабеша-Бойої, м. Клуж-Напока </w:t>
      </w:r>
      <w:r w:rsidRPr="00FC5E52">
        <w:rPr>
          <w:rFonts w:ascii="Times New Roman" w:hAnsi="Times New Roman" w:cs="Times New Roman"/>
          <w:sz w:val="28"/>
          <w:szCs w:val="28"/>
        </w:rPr>
        <w:t xml:space="preserve">* ЮВІЛЕЙНИЙ ЗБІРНИК *], м. Клуш-Напока (Румунія), 2020. С. 78-95. (1,05 </w:t>
      </w:r>
      <w:r w:rsidR="00C96948" w:rsidRPr="00FC5E52">
        <w:rPr>
          <w:rFonts w:ascii="Times New Roman" w:hAnsi="Times New Roman" w:cs="Times New Roman"/>
          <w:sz w:val="28"/>
          <w:szCs w:val="28"/>
        </w:rPr>
        <w:t>др.арк</w:t>
      </w:r>
      <w:r w:rsidRPr="00FC5E52">
        <w:rPr>
          <w:rFonts w:ascii="Times New Roman" w:hAnsi="Times New Roman" w:cs="Times New Roman"/>
          <w:sz w:val="28"/>
          <w:szCs w:val="28"/>
        </w:rPr>
        <w:t>).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655B1E" w14:textId="77777777" w:rsidR="00B36ACA" w:rsidRDefault="003E142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Іваницька Наталя, Іваницька Ніна, Нечипоренко Віолета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Стратегії наукового дискурсу: поліпарадигмальний вимір.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Scientific Letters of Academic Society of Michal Baludansky</w:t>
      </w:r>
      <w:r w:rsidRPr="00FC5E52">
        <w:rPr>
          <w:rFonts w:ascii="Times New Roman" w:hAnsi="Times New Roman" w:cs="Times New Roman"/>
          <w:bCs/>
          <w:sz w:val="28"/>
          <w:szCs w:val="28"/>
        </w:rPr>
        <w:t>. 2020. Volume 8, No. 3/2020. С. 90-93. (0,3</w:t>
      </w:r>
      <w:r w:rsidR="00C96948" w:rsidRPr="00FC5E52">
        <w:rPr>
          <w:rFonts w:ascii="Times New Roman" w:hAnsi="Times New Roman" w:cs="Times New Roman"/>
          <w:bCs/>
          <w:sz w:val="28"/>
          <w:szCs w:val="28"/>
        </w:rPr>
        <w:t xml:space="preserve"> др.арк.</w:t>
      </w:r>
      <w:r w:rsidRPr="00FC5E52">
        <w:rPr>
          <w:rFonts w:ascii="Times New Roman" w:hAnsi="Times New Roman" w:cs="Times New Roman"/>
          <w:bCs/>
          <w:sz w:val="28"/>
          <w:szCs w:val="28"/>
        </w:rPr>
        <w:t>)</w:t>
      </w:r>
      <w:r w:rsidR="00C96948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0163C531" w14:textId="77777777" w:rsidR="00B36ACA" w:rsidRDefault="00237E4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Гороф’янюк 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Із спостережень над адвербіальною системою говірок Центрального Поділля.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J</w:t>
      </w:r>
      <w:r w:rsidRPr="00FC5E52">
        <w:rPr>
          <w:rFonts w:ascii="Times New Roman" w:hAnsi="Times New Roman" w:cs="Times New Roman"/>
          <w:i/>
          <w:sz w:val="28"/>
          <w:szCs w:val="28"/>
        </w:rPr>
        <w:t>ę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zyk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w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regionie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region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w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j</w:t>
      </w:r>
      <w:r w:rsidRPr="00FC5E52">
        <w:rPr>
          <w:rFonts w:ascii="Times New Roman" w:hAnsi="Times New Roman" w:cs="Times New Roman"/>
          <w:i/>
          <w:sz w:val="28"/>
          <w:szCs w:val="28"/>
        </w:rPr>
        <w:t>ę</w:t>
      </w:r>
      <w:r w:rsidRPr="00FC5E52">
        <w:rPr>
          <w:rFonts w:ascii="Times New Roman" w:hAnsi="Times New Roman" w:cs="Times New Roman"/>
          <w:i/>
          <w:sz w:val="28"/>
          <w:szCs w:val="28"/>
          <w:lang w:val="pl-PL"/>
        </w:rPr>
        <w:t>zyku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/ </w:t>
      </w:r>
      <w:r w:rsidRPr="00FC5E52">
        <w:rPr>
          <w:rFonts w:ascii="Times New Roman" w:hAnsi="Times New Roman" w:cs="Times New Roman"/>
          <w:sz w:val="28"/>
          <w:szCs w:val="28"/>
        </w:rPr>
        <w:t>Pracownia Dialektologiczna i Zakład Lingwistyki Antropologicznej Uniwersytetu im. Adama Mickiewicza w Poznaniu.  Poznan, 2021. С. 65-77(0.5 др.арк.)</w:t>
      </w:r>
      <w:r w:rsidR="00C96948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2699F807" w14:textId="7F1D2BBD" w:rsidR="00B36ACA" w:rsidRDefault="000F2460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Раїса Є. Цвєткович, Людмила В. Прокопчук.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Особливості організації навчального процесу в умовах пандемії Covid-19.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Zbornik radova Učiteljskog fakulteta Prizren-Leposavić.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. Књ. 15 (2021). С. 14</w:t>
      </w:r>
      <w:r w:rsidR="00B36ACA">
        <w:rPr>
          <w:rFonts w:ascii="Times New Roman" w:hAnsi="Times New Roman" w:cs="Times New Roman"/>
          <w:bCs/>
          <w:sz w:val="28"/>
          <w:szCs w:val="28"/>
        </w:rPr>
        <w:t>1–146.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43" w:history="1">
        <w:r w:rsidR="00560CC1" w:rsidRPr="00FC5E52">
          <w:rPr>
            <w:rStyle w:val="a5"/>
            <w:rFonts w:ascii="Times New Roman" w:hAnsi="Times New Roman" w:cs="Times New Roman"/>
            <w:sz w:val="28"/>
            <w:szCs w:val="28"/>
          </w:rPr>
          <w:t>https://uf-pz.net/wp-content/uploads/2021/10/ZBORNIK-15-2021-UFPZL.pdf</w:t>
        </w:r>
      </w:hyperlink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8A06A6A" w14:textId="77777777" w:rsidR="00B36AC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Гороф’янюк І.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Лінгвістичний портрет української говірки села Богданешти Бричанського району Республіки Молдова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 </w:t>
      </w:r>
      <w:r w:rsidRPr="00FC5E52">
        <w:rPr>
          <w:rFonts w:ascii="Times New Roman" w:hAnsi="Times New Roman" w:cs="Times New Roman"/>
          <w:sz w:val="28"/>
          <w:szCs w:val="28"/>
        </w:rPr>
        <w:t>„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Relațiile etnoculturale moldo-ucrainene în aspect sincronic şi diacronic”</w:t>
      </w:r>
      <w:r w:rsidRPr="00FC5E52">
        <w:rPr>
          <w:rFonts w:ascii="Times New Roman" w:hAnsi="Times New Roman" w:cs="Times New Roman"/>
          <w:sz w:val="28"/>
          <w:szCs w:val="28"/>
        </w:rPr>
        <w:t xml:space="preserve"> = «Молдо-українські етнокультурні зв’язки в синхронії і діахронії»: </w:t>
      </w:r>
      <w:r w:rsidR="008D3778" w:rsidRPr="00FC5E52">
        <w:rPr>
          <w:rFonts w:ascii="Times New Roman" w:hAnsi="Times New Roman" w:cs="Times New Roman"/>
          <w:sz w:val="28"/>
          <w:szCs w:val="28"/>
        </w:rPr>
        <w:t xml:space="preserve">програма та тези доповідей </w:t>
      </w:r>
      <w:r w:rsidRPr="00FC5E52">
        <w:rPr>
          <w:rFonts w:ascii="Times New Roman" w:hAnsi="Times New Roman" w:cs="Times New Roman"/>
          <w:sz w:val="28"/>
          <w:szCs w:val="28"/>
        </w:rPr>
        <w:t>Мiжнародного наукового симпозіуму пам’яті академіка Костянтина Поповича</w:t>
      </w:r>
      <w:r w:rsidR="008D3778" w:rsidRPr="00FC5E52">
        <w:rPr>
          <w:rFonts w:ascii="Times New Roman" w:hAnsi="Times New Roman" w:cs="Times New Roman"/>
          <w:sz w:val="28"/>
          <w:szCs w:val="28"/>
        </w:rPr>
        <w:t>,</w:t>
      </w:r>
      <w:r w:rsidRPr="00FC5E52">
        <w:rPr>
          <w:rFonts w:ascii="Times New Roman" w:hAnsi="Times New Roman" w:cs="Times New Roman"/>
          <w:sz w:val="28"/>
          <w:szCs w:val="28"/>
        </w:rPr>
        <w:t xml:space="preserve"> VI читання, присвячені 30-річчю заснування Сектору «Етнологія укра</w:t>
      </w:r>
      <w:r w:rsidRPr="00FC5E52">
        <w:rPr>
          <w:rFonts w:ascii="Times New Roman" w:hAnsi="Times New Roman" w:cs="Times New Roman"/>
          <w:sz w:val="28"/>
          <w:szCs w:val="28"/>
        </w:rPr>
        <w:softHyphen/>
        <w:t>їнців» Центру етнології Інституту культурної спадщини. Кишинів, 2021. С. 33.</w:t>
      </w:r>
      <w:r w:rsidR="00CE3D1A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7B302401" w14:textId="77777777" w:rsidR="00B36AC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Гороф’янюк І.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Від «Словника діалектної лексики Вінниччини» (1965 р.) до «Матеріалів до словника подільського говору» (2021 р.): досвід реалізації</w:t>
      </w:r>
      <w:r w:rsidR="00560CC1" w:rsidRPr="00FC5E52">
        <w:rPr>
          <w:rFonts w:ascii="Times New Roman" w:hAnsi="Times New Roman" w:cs="Times New Roman"/>
          <w:sz w:val="28"/>
          <w:szCs w:val="28"/>
          <w:lang w:val="ru-RU"/>
        </w:rPr>
        <w:t>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val="ru-RU"/>
        </w:rPr>
        <w:t>Вінниччина: минуле та сьогодення. Краєзнавчі дослідження. Матеріали ХХХІ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I</w:t>
      </w:r>
      <w:r w:rsidRPr="00FC5E52">
        <w:rPr>
          <w:rFonts w:ascii="Times New Roman" w:hAnsi="Times New Roman" w:cs="Times New Roman"/>
          <w:i/>
          <w:iCs/>
          <w:sz w:val="28"/>
          <w:szCs w:val="28"/>
          <w:lang w:val="ru-RU"/>
        </w:rPr>
        <w:t>І Вінницької Всеукраїнської наукової історико-краєзнавчої конференції. 24 вересня 2021 р.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/ ред. кол</w:t>
      </w:r>
      <w:proofErr w:type="gramStart"/>
      <w:r w:rsidRPr="00FC5E52">
        <w:rPr>
          <w:rFonts w:ascii="Times New Roman" w:hAnsi="Times New Roman" w:cs="Times New Roman"/>
          <w:sz w:val="28"/>
          <w:szCs w:val="28"/>
          <w:lang w:val="ru-RU"/>
        </w:rPr>
        <w:t>. :</w:t>
      </w:r>
      <w:proofErr w:type="gramEnd"/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Ю. А. Зінько (відп. редактор), С. М. Василюк, В. О. Гребеньова (відп. секр.) та ін. Вінниця, 2021. </w:t>
      </w:r>
      <w:r w:rsidRPr="00FC5E52">
        <w:rPr>
          <w:rFonts w:ascii="Times New Roman" w:hAnsi="Times New Roman" w:cs="Times New Roman"/>
          <w:sz w:val="28"/>
          <w:szCs w:val="28"/>
        </w:rPr>
        <w:t>С. 272-277.</w:t>
      </w:r>
      <w:r w:rsidR="00CE3D1A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7E9DA47F" w14:textId="77777777" w:rsidR="00B36AC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Іваницька Н.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Л., Родюк Н.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Ю., Хіміч Г.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І.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Денотативна природа зіставлення українських та англійських номінацій відповідних понять</w:t>
      </w:r>
      <w:r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Philological sciences, intercultural communication and translation studies: an experience and challenges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: conference proceedings. Czestochowa : Baltija Publishing, 2021. Vol. 2. P. 52-56.</w:t>
      </w:r>
      <w:r w:rsidR="00CE3D1A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5CEC4827" w14:textId="77777777" w:rsidR="00B36ACA" w:rsidRDefault="0086561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 В. В., Вовк</w:t>
      </w:r>
      <w:r w:rsidR="00F649E4"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 П.</w:t>
      </w:r>
      <w:r w:rsidRPr="00FC5E52">
        <w:rPr>
          <w:rFonts w:ascii="Times New Roman" w:hAnsi="Times New Roman" w:cs="Times New Roman"/>
          <w:bCs/>
          <w:sz w:val="28"/>
          <w:szCs w:val="28"/>
        </w:rPr>
        <w:t> Особливості творення трансформованих фразеологізмів у творчості М. Стельмаха. Scientific progress: innovations, achievements and prospects. Proceedings of II International Scientific and Practical Conference. Munich, Germany, 6-8 November, 2022. P. 389 – 395</w:t>
      </w:r>
      <w:r w:rsidR="00560CC1" w:rsidRPr="00FC5E52"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  <w:t xml:space="preserve"> </w:t>
      </w:r>
      <w:hyperlink r:id="rId44" w:history="1"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https://sci-conf.com.ua/ii-mizhnarodna-naukovo-praktichna-konferentsiya-scientific-progress-innovations-achievements-and-prospects-6-8-11-2022-myunhen-nimechchina-arhiv/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59E14E78" w14:textId="77777777" w:rsidR="00B36ACA" w:rsidRDefault="0086561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 В. В., Гулієва Е. А.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Специфіка функціонування трансформованих фразеологічних одиниць у мові сучасних українських періодик. Scientific progress: innovations, achievements and prospects. Proceedings of II International Scientific and Practical Conference. Munich, Germany, 6-8 November, 2022. P. 396 – 401</w:t>
      </w:r>
      <w:r w:rsidR="00560CC1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  <w:hyperlink r:id="rId45" w:history="1"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https://sci-conf.com.ua/ii-mizhnarodna-naukovo-praktichna-konferentsiya-scientific-progress-innovations-achievements-and-prospects-6-8-11-2022-myunhen-nimechchina-arhiv/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3DE0DD3" w14:textId="7CAF7F02" w:rsidR="00B36ACA" w:rsidRPr="00BA501E" w:rsidRDefault="0086561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 В. В., Майданюк М. О.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Явища семантичної трансформації фразеологічних одиниць у творчому доробку Василя Стефаника. Scientific progress: innovations, achievements and prospects. Proceedings of II International Scientific and Practical Conference. Munich</w:t>
      </w:r>
      <w:r w:rsidRPr="00BA501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r w:rsidRPr="00FC5E52">
        <w:rPr>
          <w:rFonts w:ascii="Times New Roman" w:hAnsi="Times New Roman" w:cs="Times New Roman"/>
          <w:bCs/>
          <w:sz w:val="28"/>
          <w:szCs w:val="28"/>
        </w:rPr>
        <w:t>Germany</w:t>
      </w:r>
      <w:r w:rsidRPr="00BA501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6-8 </w:t>
      </w:r>
      <w:r w:rsidRPr="00FC5E52">
        <w:rPr>
          <w:rFonts w:ascii="Times New Roman" w:hAnsi="Times New Roman" w:cs="Times New Roman"/>
          <w:bCs/>
          <w:sz w:val="28"/>
          <w:szCs w:val="28"/>
        </w:rPr>
        <w:t>November</w:t>
      </w:r>
      <w:r w:rsidRPr="00BA501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2022. </w:t>
      </w:r>
      <w:r w:rsidRPr="00FC5E52">
        <w:rPr>
          <w:rFonts w:ascii="Times New Roman" w:hAnsi="Times New Roman" w:cs="Times New Roman"/>
          <w:bCs/>
          <w:sz w:val="28"/>
          <w:szCs w:val="28"/>
        </w:rPr>
        <w:t>P</w:t>
      </w:r>
      <w:r w:rsidRPr="00BA501E">
        <w:rPr>
          <w:rFonts w:ascii="Times New Roman" w:hAnsi="Times New Roman" w:cs="Times New Roman"/>
          <w:bCs/>
          <w:sz w:val="28"/>
          <w:szCs w:val="28"/>
          <w:lang w:val="en-US"/>
        </w:rPr>
        <w:t>. 402 – 408</w:t>
      </w:r>
      <w:r w:rsidR="00B36ACA" w:rsidRPr="00BA501E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hyperlink r:id="rId46" w:history="1"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https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://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sci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conf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com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.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ua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/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ii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mizhnarodna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naukovo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praktichna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konferentsiya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scientific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progress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innovations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achievements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and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prospects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-6-8-11-2022-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myunhen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nimechchina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-</w:t>
        </w:r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arhiv</w:t>
        </w:r>
        <w:r w:rsidR="00560CC1" w:rsidRPr="00BA501E">
          <w:rPr>
            <w:rStyle w:val="a5"/>
            <w:rFonts w:ascii="Times New Roman" w:hAnsi="Times New Roman" w:cs="Times New Roman"/>
            <w:bCs/>
            <w:sz w:val="28"/>
            <w:szCs w:val="28"/>
            <w:lang w:val="en-US"/>
          </w:rPr>
          <w:t>/</w:t>
        </w:r>
      </w:hyperlink>
      <w:r w:rsidRPr="00BA501E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</w:t>
      </w:r>
    </w:p>
    <w:p w14:paraId="5E4254E1" w14:textId="310A3146" w:rsidR="00B36ACA" w:rsidRDefault="0086561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Богатько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В.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В., Манькова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Н.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І.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Структурно-семантичні особливості оказіональних іменникових утворень в ідіолекті Павла Загребельного. </w:t>
      </w:r>
      <w:r w:rsidRPr="00FC5E52">
        <w:rPr>
          <w:rFonts w:ascii="Times New Roman" w:hAnsi="Times New Roman" w:cs="Times New Roman"/>
          <w:bCs/>
          <w:sz w:val="28"/>
          <w:szCs w:val="28"/>
        </w:rPr>
        <w:t>Scientific progress: innovations, achievements and prospects. Proceedings of II International Scientific and Practical Conference. Munich, Germany, 6-8 November, 2022. P. 409 – 413</w:t>
      </w:r>
      <w:r w:rsidR="00B36ACA">
        <w:rPr>
          <w:rFonts w:ascii="Times New Roman" w:hAnsi="Times New Roman" w:cs="Times New Roman"/>
          <w:bCs/>
          <w:sz w:val="28"/>
          <w:szCs w:val="28"/>
        </w:rPr>
        <w:t> </w:t>
      </w:r>
      <w:hyperlink r:id="rId47" w:history="1"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https://sci-conf.com.ua/ii-mizhnarodna-naukovo-praktichna-konferentsiya-scientific-progress-innovations-achievements-and-prospects-6-8-11-2022-myunhen-nimechchina-arhiv/</w:t>
        </w:r>
      </w:hyperlink>
      <w:r w:rsidR="00560CC1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0A722307" w14:textId="1CBBB32A" w:rsidR="00B36ACA" w:rsidRPr="00B36ACA" w:rsidRDefault="0086561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 В. В., Куценький Є. О.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Стилістичні функції складних оказіоналізмів у мові сучасної української преси. Scientific progress: innovations, achievements and prospects. Proceedings of II International Scientific and Practical Conference. Munich, Germany, 6-8 November, 2022.  P. 414 – 420.</w:t>
      </w:r>
      <w:r w:rsidR="00B36ACA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48" w:history="1">
        <w:r w:rsidRPr="00B36ACA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https://sci-conf.com.ua/ii-mizhnarodna-naukovo-praktichna-konferentsiya-scientific-progress-innovations-achievements-and-prospects-6-8-11-2022-myunhen-nimechchina-arhiv/</w:t>
        </w:r>
      </w:hyperlink>
      <w:r w:rsidRPr="00B36ACA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1486A3" w14:textId="77777777" w:rsidR="00B36ACA" w:rsidRDefault="00865612" w:rsidP="00BA501E">
      <w:pPr>
        <w:pStyle w:val="a3"/>
        <w:spacing w:after="0" w:afterAutospacing="0" w:line="276" w:lineRule="auto"/>
        <w:ind w:left="0"/>
        <w:rPr>
          <w:rStyle w:val="a5"/>
          <w:b w:val="0"/>
          <w:bCs/>
          <w:szCs w:val="28"/>
        </w:rPr>
      </w:pPr>
      <w:r w:rsidRPr="00FC5E52">
        <w:rPr>
          <w:szCs w:val="28"/>
          <w:lang w:val="ru-RU"/>
        </w:rPr>
        <w:t>Морозюк</w:t>
      </w:r>
      <w:r w:rsidR="00B36ACA">
        <w:rPr>
          <w:szCs w:val="28"/>
        </w:rPr>
        <w:t> </w:t>
      </w:r>
      <w:r w:rsidRPr="00FC5E52">
        <w:rPr>
          <w:szCs w:val="28"/>
          <w:lang w:val="ru-RU"/>
        </w:rPr>
        <w:t>Т</w:t>
      </w:r>
      <w:r w:rsidR="00B36ACA">
        <w:rPr>
          <w:szCs w:val="28"/>
          <w:lang w:val="ru-RU"/>
        </w:rPr>
        <w:t>. </w:t>
      </w:r>
      <w:r w:rsidRPr="00FC5E52">
        <w:rPr>
          <w:szCs w:val="28"/>
          <w:lang w:val="ru-RU"/>
        </w:rPr>
        <w:t>С</w:t>
      </w:r>
      <w:r w:rsidRPr="00B36ACA">
        <w:rPr>
          <w:szCs w:val="28"/>
          <w:lang w:val="ru-RU"/>
        </w:rPr>
        <w:t xml:space="preserve">., </w:t>
      </w:r>
      <w:r w:rsidRPr="00FC5E52">
        <w:rPr>
          <w:szCs w:val="28"/>
          <w:lang w:val="ru-RU"/>
        </w:rPr>
        <w:t>Павликівська</w:t>
      </w:r>
      <w:r w:rsidR="00B36ACA">
        <w:rPr>
          <w:szCs w:val="28"/>
          <w:lang w:val="ru-RU"/>
        </w:rPr>
        <w:t> </w:t>
      </w:r>
      <w:r w:rsidRPr="00FC5E52">
        <w:rPr>
          <w:szCs w:val="28"/>
          <w:lang w:val="ru-RU"/>
        </w:rPr>
        <w:t>Н</w:t>
      </w:r>
      <w:r w:rsidRPr="00B36ACA">
        <w:rPr>
          <w:szCs w:val="28"/>
          <w:lang w:val="ru-RU"/>
        </w:rPr>
        <w:t>.</w:t>
      </w:r>
      <w:r w:rsidR="00B36ACA">
        <w:rPr>
          <w:szCs w:val="28"/>
          <w:lang w:val="ru-RU"/>
        </w:rPr>
        <w:t> </w:t>
      </w:r>
      <w:r w:rsidRPr="00FC5E52">
        <w:rPr>
          <w:szCs w:val="28"/>
          <w:lang w:val="ru-RU"/>
        </w:rPr>
        <w:t>М</w:t>
      </w:r>
      <w:r w:rsidRPr="00B36ACA">
        <w:rPr>
          <w:szCs w:val="28"/>
          <w:lang w:val="ru-RU"/>
        </w:rPr>
        <w:t>.</w:t>
      </w:r>
      <w:r w:rsidRPr="00B36ACA">
        <w:rPr>
          <w:b w:val="0"/>
          <w:bCs/>
          <w:szCs w:val="28"/>
          <w:lang w:val="ru-RU"/>
        </w:rPr>
        <w:t xml:space="preserve"> </w:t>
      </w:r>
      <w:r w:rsidRPr="00FC5E52">
        <w:rPr>
          <w:b w:val="0"/>
          <w:bCs/>
          <w:szCs w:val="28"/>
          <w:lang w:val="ru-RU"/>
        </w:rPr>
        <w:t>Назви об</w:t>
      </w:r>
      <w:r w:rsidR="00B36ACA">
        <w:rPr>
          <w:b w:val="0"/>
          <w:bCs/>
          <w:szCs w:val="28"/>
          <w:lang w:val="ru-RU"/>
        </w:rPr>
        <w:t>’</w:t>
      </w:r>
      <w:r w:rsidRPr="00FC5E52">
        <w:rPr>
          <w:b w:val="0"/>
          <w:bCs/>
          <w:szCs w:val="28"/>
          <w:lang w:val="ru-RU"/>
        </w:rPr>
        <w:t xml:space="preserve">єктів сфери обслуговування як чинник впливу на уподобання споживача. </w:t>
      </w:r>
      <w:r w:rsidRPr="00FC5E52">
        <w:rPr>
          <w:b w:val="0"/>
          <w:bCs/>
          <w:szCs w:val="28"/>
          <w:u w:val="single"/>
          <w:lang w:val="ru-RU"/>
        </w:rPr>
        <w:t xml:space="preserve"> </w:t>
      </w:r>
      <w:r w:rsidRPr="00FC5E52">
        <w:rPr>
          <w:rStyle w:val="a8"/>
          <w:b w:val="0"/>
          <w:bCs/>
          <w:szCs w:val="28"/>
        </w:rPr>
        <w:t>Science, innovations and education: problems and prospects. Proceedings of the 6th international scientific and practical conference</w:t>
      </w:r>
      <w:r w:rsidRPr="00FC5E52">
        <w:rPr>
          <w:b w:val="0"/>
          <w:bCs/>
          <w:i/>
          <w:iCs/>
          <w:szCs w:val="28"/>
        </w:rPr>
        <w:t xml:space="preserve">. </w:t>
      </w:r>
      <w:r w:rsidRPr="00FC5E52">
        <w:rPr>
          <w:b w:val="0"/>
          <w:bCs/>
          <w:szCs w:val="28"/>
        </w:rPr>
        <w:t>Tokyo, Japan, 2022. Pp. 558-564.</w:t>
      </w:r>
      <w:r w:rsidR="00560CC1" w:rsidRPr="00FC5E52">
        <w:rPr>
          <w:b w:val="0"/>
          <w:bCs/>
          <w:szCs w:val="28"/>
          <w:lang w:val="uk-UA"/>
        </w:rPr>
        <w:t xml:space="preserve"> </w:t>
      </w:r>
      <w:hyperlink r:id="rId49" w:history="1">
        <w:r w:rsidR="00560CC1" w:rsidRPr="00FC5E52">
          <w:rPr>
            <w:rStyle w:val="a5"/>
            <w:b w:val="0"/>
            <w:bCs/>
            <w:szCs w:val="28"/>
          </w:rPr>
          <w:t>https://sci-conf.com.ua/vi-mezhdunarodnaya-nauchno-prakticheskaya-konferentsiya-science-innovations-and-education-problems-and-prospects-13-15-yanvarya-2022-goda-tokio-yaponiya-arhiv/</w:t>
        </w:r>
      </w:hyperlink>
      <w:r w:rsidR="00560CC1" w:rsidRPr="00FC5E52">
        <w:rPr>
          <w:rStyle w:val="a5"/>
          <w:b w:val="0"/>
          <w:bCs/>
          <w:szCs w:val="28"/>
        </w:rPr>
        <w:t xml:space="preserve"> </w:t>
      </w:r>
    </w:p>
    <w:p w14:paraId="003B93E7" w14:textId="7606CE93" w:rsidR="00865612" w:rsidRPr="00FC5E52" w:rsidRDefault="00865612" w:rsidP="00BA501E">
      <w:pPr>
        <w:pStyle w:val="a3"/>
        <w:spacing w:after="0" w:afterAutospacing="0" w:line="276" w:lineRule="auto"/>
        <w:ind w:left="0"/>
        <w:rPr>
          <w:b w:val="0"/>
          <w:bCs/>
          <w:szCs w:val="28"/>
          <w:lang w:val="uk-UA"/>
        </w:rPr>
      </w:pPr>
      <w:r w:rsidRPr="00FC5E52">
        <w:rPr>
          <w:szCs w:val="28"/>
        </w:rPr>
        <w:t>Павликівська Н. М., Гудзовська Ю.</w:t>
      </w:r>
      <w:r w:rsidRPr="00FC5E52">
        <w:rPr>
          <w:b w:val="0"/>
          <w:bCs/>
          <w:szCs w:val="28"/>
        </w:rPr>
        <w:t xml:space="preserve"> Лексико-семантичні можливості ергонімів міста Жмеринки Вінницької області. Modern science: innovations and prospects. Proceedings of the 9</w:t>
      </w:r>
      <w:r w:rsidRPr="00FC5E52">
        <w:rPr>
          <w:b w:val="0"/>
          <w:bCs/>
          <w:szCs w:val="28"/>
          <w:vertAlign w:val="superscript"/>
        </w:rPr>
        <w:t>th</w:t>
      </w:r>
      <w:r w:rsidRPr="00FC5E52">
        <w:rPr>
          <w:b w:val="0"/>
          <w:bCs/>
          <w:szCs w:val="28"/>
        </w:rPr>
        <w:t xml:space="preserve"> International scientific and practical conference. SSPG Publish. 16-18.10. 2022. Stockholm, Sweden. 2022. Pp. 544-548.</w:t>
      </w:r>
      <w:bookmarkStart w:id="11" w:name="_Hlk109028682"/>
      <w:r w:rsidR="00B36ACA">
        <w:rPr>
          <w:b w:val="0"/>
          <w:bCs/>
          <w:szCs w:val="28"/>
          <w:lang w:val="uk-UA"/>
        </w:rPr>
        <w:t xml:space="preserve"> </w:t>
      </w:r>
      <w:hyperlink r:id="rId50" w:history="1">
        <w:r w:rsidRPr="00FC5E52">
          <w:rPr>
            <w:rStyle w:val="a5"/>
            <w:b w:val="0"/>
            <w:bCs/>
            <w:szCs w:val="28"/>
          </w:rPr>
          <w:t>https</w:t>
        </w:r>
        <w:r w:rsidRPr="00FC5E52">
          <w:rPr>
            <w:rStyle w:val="a5"/>
            <w:b w:val="0"/>
            <w:bCs/>
            <w:szCs w:val="28"/>
            <w:lang w:val="uk-UA"/>
          </w:rPr>
          <w:t>://</w:t>
        </w:r>
        <w:r w:rsidRPr="00FC5E52">
          <w:rPr>
            <w:rStyle w:val="a5"/>
            <w:b w:val="0"/>
            <w:bCs/>
            <w:szCs w:val="28"/>
          </w:rPr>
          <w:t>sci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conf</w:t>
        </w:r>
        <w:r w:rsidRPr="00FC5E52">
          <w:rPr>
            <w:rStyle w:val="a5"/>
            <w:b w:val="0"/>
            <w:bCs/>
            <w:szCs w:val="28"/>
            <w:lang w:val="uk-UA"/>
          </w:rPr>
          <w:t>.</w:t>
        </w:r>
        <w:r w:rsidRPr="00FC5E52">
          <w:rPr>
            <w:rStyle w:val="a5"/>
            <w:b w:val="0"/>
            <w:bCs/>
            <w:szCs w:val="28"/>
          </w:rPr>
          <w:t>com</w:t>
        </w:r>
        <w:r w:rsidRPr="00FC5E52">
          <w:rPr>
            <w:rStyle w:val="a5"/>
            <w:b w:val="0"/>
            <w:bCs/>
            <w:szCs w:val="28"/>
            <w:lang w:val="uk-UA"/>
          </w:rPr>
          <w:t>.</w:t>
        </w:r>
        <w:r w:rsidRPr="00FC5E52">
          <w:rPr>
            <w:rStyle w:val="a5"/>
            <w:b w:val="0"/>
            <w:bCs/>
            <w:szCs w:val="28"/>
          </w:rPr>
          <w:t>ua</w:t>
        </w:r>
        <w:r w:rsidRPr="00FC5E52">
          <w:rPr>
            <w:rStyle w:val="a5"/>
            <w:b w:val="0"/>
            <w:bCs/>
            <w:szCs w:val="28"/>
            <w:lang w:val="uk-UA"/>
          </w:rPr>
          <w:t>/</w:t>
        </w:r>
        <w:r w:rsidRPr="00FC5E52">
          <w:rPr>
            <w:rStyle w:val="a5"/>
            <w:b w:val="0"/>
            <w:bCs/>
            <w:szCs w:val="28"/>
          </w:rPr>
          <w:t>xiv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mizhnarodna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naukovo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praktichna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konferentsiya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modern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science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innovations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and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prospects</w:t>
        </w:r>
        <w:r w:rsidRPr="00FC5E52">
          <w:rPr>
            <w:rStyle w:val="a5"/>
            <w:b w:val="0"/>
            <w:bCs/>
            <w:szCs w:val="28"/>
            <w:lang w:val="uk-UA"/>
          </w:rPr>
          <w:t>-16-18-10-2022-</w:t>
        </w:r>
        <w:r w:rsidRPr="00FC5E52">
          <w:rPr>
            <w:rStyle w:val="a5"/>
            <w:b w:val="0"/>
            <w:bCs/>
            <w:szCs w:val="28"/>
          </w:rPr>
          <w:t>stokgolm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shvetsiya</w:t>
        </w:r>
        <w:r w:rsidRPr="00FC5E52">
          <w:rPr>
            <w:rStyle w:val="a5"/>
            <w:b w:val="0"/>
            <w:bCs/>
            <w:szCs w:val="28"/>
            <w:lang w:val="uk-UA"/>
          </w:rPr>
          <w:t>-</w:t>
        </w:r>
        <w:r w:rsidRPr="00FC5E52">
          <w:rPr>
            <w:rStyle w:val="a5"/>
            <w:b w:val="0"/>
            <w:bCs/>
            <w:szCs w:val="28"/>
          </w:rPr>
          <w:t>arhiv</w:t>
        </w:r>
        <w:r w:rsidRPr="00FC5E52">
          <w:rPr>
            <w:rStyle w:val="a5"/>
            <w:b w:val="0"/>
            <w:bCs/>
            <w:szCs w:val="28"/>
            <w:lang w:val="uk-UA"/>
          </w:rPr>
          <w:t>/</w:t>
        </w:r>
      </w:hyperlink>
      <w:r w:rsidRPr="00FC5E52">
        <w:rPr>
          <w:b w:val="0"/>
          <w:bCs/>
          <w:szCs w:val="28"/>
          <w:lang w:val="uk-UA"/>
        </w:rPr>
        <w:t xml:space="preserve"> </w:t>
      </w:r>
    </w:p>
    <w:p w14:paraId="091D46BA" w14:textId="6CFCB0E8" w:rsidR="00B36ACA" w:rsidRDefault="00B36AC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Павлушенко </w:t>
      </w:r>
      <w:r w:rsidR="00865612" w:rsidRPr="00FC5E52">
        <w:rPr>
          <w:rFonts w:ascii="Times New Roman" w:hAnsi="Times New Roman" w:cs="Times New Roman"/>
          <w:b/>
          <w:sz w:val="28"/>
          <w:szCs w:val="28"/>
        </w:rPr>
        <w:t>О.</w:t>
      </w:r>
      <w:r>
        <w:rPr>
          <w:rFonts w:ascii="Times New Roman" w:hAnsi="Times New Roman" w:cs="Times New Roman"/>
          <w:b/>
          <w:sz w:val="28"/>
          <w:szCs w:val="28"/>
        </w:rPr>
        <w:t> А., Мерещук М. </w:t>
      </w:r>
      <w:r w:rsidR="00865612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865612" w:rsidRPr="00FC5E52">
        <w:rPr>
          <w:rFonts w:ascii="Times New Roman" w:hAnsi="Times New Roman" w:cs="Times New Roman"/>
          <w:bCs/>
          <w:sz w:val="28"/>
          <w:szCs w:val="28"/>
        </w:rPr>
        <w:t xml:space="preserve"> Концептуалізація понять «працьовитість» і «лінощі» в українському фразеологічному просторі. The 7th International scientific and practical conference “Science, innovations and education: problems and prospects” (February 9-11, 2022) CPN Publishing Gro</w:t>
      </w:r>
      <w:r>
        <w:rPr>
          <w:rFonts w:ascii="Times New Roman" w:hAnsi="Times New Roman" w:cs="Times New Roman"/>
          <w:bCs/>
          <w:sz w:val="28"/>
          <w:szCs w:val="28"/>
        </w:rPr>
        <w:t>up, Tokyo, Japan. 2022. С. 677- </w:t>
      </w:r>
      <w:r w:rsidR="00865612" w:rsidRPr="00FC5E52">
        <w:rPr>
          <w:rFonts w:ascii="Times New Roman" w:hAnsi="Times New Roman" w:cs="Times New Roman"/>
          <w:bCs/>
          <w:sz w:val="28"/>
          <w:szCs w:val="28"/>
        </w:rPr>
        <w:t>686.</w:t>
      </w:r>
      <w:bookmarkStart w:id="12" w:name="_Hlk120875285"/>
      <w:bookmarkEnd w:id="11"/>
      <w:r>
        <w:rPr>
          <w:rFonts w:ascii="Times New Roman" w:hAnsi="Times New Roman" w:cs="Times New Roman"/>
          <w:bCs/>
          <w:sz w:val="28"/>
          <w:szCs w:val="28"/>
        </w:rPr>
        <w:t> </w:t>
      </w:r>
      <w:hyperlink r:id="rId51" w:history="1">
        <w:r w:rsidR="00560CC1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https://sci-conf.com.ua/vii-mezhdunarodnaya-nauchno-prakticheskaya-konferentsiya-science-innovations-and-education-problems-and-prospects-9-11-fevralya-2022-goda-tokio-yaponiya-arhiv/</w:t>
        </w:r>
      </w:hyperlink>
      <w:r w:rsidR="00865612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End w:id="12"/>
    </w:p>
    <w:p w14:paraId="568A7492" w14:textId="11BF226E" w:rsidR="00865612" w:rsidRPr="00FC5E52" w:rsidRDefault="00B36ACA" w:rsidP="00BA501E">
      <w:pPr>
        <w:spacing w:after="0" w:line="276" w:lineRule="auto"/>
        <w:ind w:firstLine="709"/>
        <w:jc w:val="both"/>
        <w:rPr>
          <w:rStyle w:val="a5"/>
          <w:rFonts w:ascii="Times New Roman" w:eastAsia="SimSun" w:hAnsi="Times New Roman" w:cs="Times New Roman"/>
          <w:b/>
          <w:bCs/>
          <w:sz w:val="28"/>
          <w:szCs w:val="28"/>
        </w:rPr>
      </w:pP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Павлушенко </w:t>
      </w:r>
      <w:r w:rsidR="00865612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О.</w:t>
      </w:r>
      <w:r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 А., Курбатова М. </w:t>
      </w:r>
      <w:r w:rsidR="00865612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</w:rPr>
        <w:t>В.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 Когнітивний потенціал уроків лексикології в 5-9 класах закла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ду загальної середньої освіти. 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 xml:space="preserve">The 15th International scientific and practical conference “International scientific innovations in human life” (September 1-3, 2022) Cognum Publishing House, Manchester, United 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Kingdom. 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2022.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Р.р.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246-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r w:rsidR="00865612" w:rsidRPr="00FC5E52"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256</w:t>
      </w:r>
      <w:r>
        <w:rPr>
          <w:rFonts w:ascii="Times New Roman" w:eastAsia="SimSun" w:hAnsi="Times New Roman" w:cs="Times New Roman"/>
          <w:bCs/>
          <w:color w:val="000000" w:themeColor="text1"/>
          <w:sz w:val="28"/>
          <w:szCs w:val="28"/>
        </w:rPr>
        <w:t> </w:t>
      </w:r>
      <w:hyperlink r:id="rId52" w:history="1">
        <w:r w:rsidR="00865612" w:rsidRPr="00FC5E52">
          <w:rPr>
            <w:rStyle w:val="a5"/>
            <w:rFonts w:ascii="Times New Roman" w:eastAsia="SimSun" w:hAnsi="Times New Roman" w:cs="Times New Roman"/>
            <w:bCs/>
            <w:sz w:val="28"/>
            <w:szCs w:val="28"/>
          </w:rPr>
          <w:t>https://www.google.com.ua/url?sa=t&amp;rct=j&amp;q=&amp;esrc=s&amp;source=web&amp;cd=&amp;cad=rja&amp;uact=8&amp;ved=2ahUKEwi7i9aY9Mb7AhUTR_EDHZ4RBWQQFnoECAsQAQ&amp;url=https%3A%2F%2Fsci-conf.com.ua%2Fxv-mizhnarodna-naukovo-praktichna-konferentsiya-international-scientific-innovations-in-human-life-1-3-09-2022-manchester-velikobritaniya-arhiv%2F&amp;usg=AOvVaw1BPEMNtp8IzhtG-xB2Hh2Q</w:t>
        </w:r>
      </w:hyperlink>
    </w:p>
    <w:p w14:paraId="3425109E" w14:textId="77777777" w:rsidR="00B36ACA" w:rsidRDefault="00080B52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5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Валентина Богатько, Інна Завальнюк, Віта Сахацька</w:t>
      </w:r>
      <w:r w:rsidRPr="00FC5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  <w:r w:rsidR="0058135C" w:rsidRPr="00FC5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Традиційні та інноваційні методи і прийоми формування лексичної компетенції школярів на  уроках вивчення української мови.</w:t>
      </w:r>
      <w:r w:rsidRPr="00FC5E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Причорноморські філологічні студії: науковий журнал Одеського національного морського університету</w:t>
      </w:r>
      <w:r w:rsidRPr="00FC5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Випуск 3.</w:t>
      </w:r>
      <w:r w:rsidRPr="00FC5E52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Одеса: Видавничий дім «Гельветика», 2023. С. 5-13.</w:t>
      </w:r>
      <w:r w:rsidR="00560CC1" w:rsidRPr="00FC5E5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14:paraId="1A99E3CD" w14:textId="6C9891FA" w:rsidR="00080B52" w:rsidRPr="00FC5E52" w:rsidRDefault="00080B52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Inna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Zavalniuk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Valentyna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val="en-US" w:eastAsia="ru-RU"/>
        </w:rPr>
        <w:t>Bohatko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. </w:t>
      </w:r>
      <w:r w:rsidRPr="00FC5E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PRAGMASTYLISTICS OF ONE-COMPOUND STRUCTURES IN THE LANGUAGE OF MODERN UKRAINIAN MASS MEDIA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bookmarkStart w:id="13" w:name="_Hlk149081762"/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Причорноморські філологічні студії: науковий журнал Одеського національного морського університету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Випуск 1.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Одеса: Видавничий дім «Гельветика», 2023. С. </w:t>
      </w:r>
      <w:bookmarkEnd w:id="13"/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11-18.</w:t>
      </w:r>
    </w:p>
    <w:p w14:paraId="22DCFAB6" w14:textId="4F9688B5" w:rsidR="008D3778" w:rsidRPr="00FC5E52" w:rsidRDefault="0058135C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І. В. Гороф’янюк.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Подільський говір. Енциклопедія Сучасної України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/ Редкол.: І.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М.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Дзюба, А.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І.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Жуковський, М.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Г.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>Железняк [та ін.] ; НАН України, НТШ. Київ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: Інститут енциклопедичних досліджень НАН України, 2023. </w:t>
      </w:r>
      <w:r w:rsidRPr="00FC5E52">
        <w:rPr>
          <w:rFonts w:ascii="Times New Roman" w:hAnsi="Times New Roman" w:cs="Times New Roman"/>
          <w:bCs/>
          <w:sz w:val="28"/>
          <w:szCs w:val="28"/>
          <w:lang w:val="en-US"/>
        </w:rPr>
        <w:t>URL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: </w:t>
      </w:r>
      <w:hyperlink r:id="rId53" w:history="1"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ru-RU"/>
          </w:rPr>
          <w:t>https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://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ru-RU"/>
          </w:rPr>
          <w:t>esu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.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ru-RU"/>
          </w:rPr>
          <w:t>com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.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ru-RU"/>
          </w:rPr>
          <w:t>ua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/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  <w:lang w:val="ru-RU"/>
          </w:rPr>
          <w:t>article</w:t>
        </w:r>
        <w:r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-880454</w:t>
        </w:r>
      </w:hyperlink>
    </w:p>
    <w:p w14:paraId="5D076A95" w14:textId="77777777" w:rsidR="00F649E4" w:rsidRPr="00FC5E52" w:rsidRDefault="00F649E4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902F0D5" w14:textId="006AF8F2" w:rsidR="00DD4D62" w:rsidRPr="00FC5E52" w:rsidRDefault="00DD4D6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Збірники наукових статей студентів, магістрантів та молодих науковців</w:t>
      </w:r>
    </w:p>
    <w:p w14:paraId="3F257230" w14:textId="3871A263" w:rsidR="00F04F21" w:rsidRPr="00C8032B" w:rsidRDefault="00F04F21" w:rsidP="00BA501E">
      <w:pPr>
        <w:pStyle w:val="a3"/>
        <w:numPr>
          <w:ilvl w:val="0"/>
          <w:numId w:val="9"/>
        </w:numPr>
        <w:tabs>
          <w:tab w:val="left" w:pos="980"/>
        </w:tabs>
        <w:spacing w:after="0" w:afterAutospacing="0" w:line="276" w:lineRule="auto"/>
        <w:ind w:left="0" w:firstLine="709"/>
        <w:rPr>
          <w:b w:val="0"/>
          <w:bCs/>
          <w:szCs w:val="28"/>
          <w:lang w:val="ru-RU"/>
        </w:rPr>
      </w:pPr>
      <w:r w:rsidRPr="00FC5E52">
        <w:rPr>
          <w:b w:val="0"/>
          <w:bCs/>
          <w:szCs w:val="28"/>
          <w:lang w:val="ru-RU"/>
        </w:rPr>
        <w:t xml:space="preserve">Подільська регіональна лексикологія: стан та перспективи: Матеріали </w:t>
      </w:r>
      <w:r w:rsidRPr="00FC5E52">
        <w:rPr>
          <w:b w:val="0"/>
          <w:bCs/>
          <w:szCs w:val="28"/>
        </w:rPr>
        <w:t>V</w:t>
      </w:r>
      <w:r w:rsidRPr="00FC5E52">
        <w:rPr>
          <w:b w:val="0"/>
          <w:bCs/>
          <w:szCs w:val="28"/>
          <w:lang w:val="ru-RU"/>
        </w:rPr>
        <w:t>І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ru-RU"/>
        </w:rPr>
        <w:t>Регіональної нау</w:t>
      </w:r>
      <w:r w:rsidR="00C8032B">
        <w:rPr>
          <w:b w:val="0"/>
          <w:bCs/>
          <w:szCs w:val="28"/>
          <w:lang w:val="ru-RU"/>
        </w:rPr>
        <w:t>кової студентської конференції.</w:t>
      </w:r>
      <w:r w:rsidRPr="00FC5E52">
        <w:rPr>
          <w:b w:val="0"/>
          <w:bCs/>
          <w:szCs w:val="28"/>
          <w:lang w:val="ru-RU"/>
        </w:rPr>
        <w:t xml:space="preserve"> Випуск 8, 265 с.  (11, 4 у.д.а.). Збірник об</w:t>
      </w:r>
      <w:r w:rsidR="00C8032B">
        <w:rPr>
          <w:b w:val="0"/>
          <w:bCs/>
          <w:szCs w:val="28"/>
          <w:lang w:val="ru-RU"/>
        </w:rPr>
        <w:t>’</w:t>
      </w:r>
      <w:r w:rsidRPr="00FC5E52">
        <w:rPr>
          <w:b w:val="0"/>
          <w:bCs/>
          <w:szCs w:val="28"/>
          <w:lang w:val="ru-RU"/>
        </w:rPr>
        <w:t xml:space="preserve">єднав результати наукових розвідок студентів у галузі діалектології та етнолінгвістики. </w:t>
      </w:r>
      <w:r w:rsidR="00C8032B">
        <w:rPr>
          <w:b w:val="0"/>
          <w:bCs/>
          <w:szCs w:val="28"/>
          <w:lang w:val="ru-RU"/>
        </w:rPr>
        <w:t xml:space="preserve">Головний редактор </w:t>
      </w:r>
      <w:r w:rsidR="00C8032B">
        <w:rPr>
          <w:bCs/>
          <w:spacing w:val="-2"/>
          <w:szCs w:val="28"/>
        </w:rPr>
        <w:t>−</w:t>
      </w:r>
      <w:r w:rsidR="00C8032B">
        <w:rPr>
          <w:b w:val="0"/>
          <w:bCs/>
          <w:szCs w:val="28"/>
          <w:lang w:val="ru-RU"/>
        </w:rPr>
        <w:t xml:space="preserve"> доц. Гороф’</w:t>
      </w:r>
      <w:r w:rsidRPr="00C8032B">
        <w:rPr>
          <w:b w:val="0"/>
          <w:bCs/>
          <w:szCs w:val="28"/>
          <w:lang w:val="ru-RU"/>
        </w:rPr>
        <w:t>янюк</w:t>
      </w:r>
      <w:r w:rsidR="00C8032B">
        <w:rPr>
          <w:b w:val="0"/>
          <w:bCs/>
          <w:szCs w:val="28"/>
          <w:lang w:val="ru-RU"/>
        </w:rPr>
        <w:t> </w:t>
      </w:r>
      <w:r w:rsidRPr="00C8032B">
        <w:rPr>
          <w:b w:val="0"/>
          <w:bCs/>
          <w:szCs w:val="28"/>
          <w:lang w:val="ru-RU"/>
        </w:rPr>
        <w:t>І.</w:t>
      </w:r>
      <w:r w:rsidR="00C8032B">
        <w:rPr>
          <w:b w:val="0"/>
          <w:bCs/>
          <w:szCs w:val="28"/>
          <w:lang w:val="uk-UA"/>
        </w:rPr>
        <w:t> </w:t>
      </w:r>
      <w:r w:rsidRPr="00C8032B">
        <w:rPr>
          <w:b w:val="0"/>
          <w:bCs/>
          <w:szCs w:val="28"/>
          <w:lang w:val="ru-RU"/>
        </w:rPr>
        <w:t>В.</w:t>
      </w:r>
    </w:p>
    <w:p w14:paraId="1BA48A64" w14:textId="2D6AD4DE" w:rsidR="00F04F21" w:rsidRPr="00FC5E52" w:rsidRDefault="00F04F21" w:rsidP="00BA501E">
      <w:pPr>
        <w:pStyle w:val="a3"/>
        <w:numPr>
          <w:ilvl w:val="0"/>
          <w:numId w:val="9"/>
        </w:numPr>
        <w:tabs>
          <w:tab w:val="left" w:pos="980"/>
        </w:tabs>
        <w:spacing w:after="0" w:afterAutospacing="0" w:line="276" w:lineRule="auto"/>
        <w:ind w:left="0" w:firstLine="709"/>
        <w:rPr>
          <w:b w:val="0"/>
          <w:bCs/>
          <w:szCs w:val="28"/>
        </w:rPr>
      </w:pPr>
      <w:r w:rsidRPr="00FC5E52">
        <w:rPr>
          <w:b w:val="0"/>
          <w:bCs/>
          <w:szCs w:val="28"/>
          <w:lang w:val="uk-UA"/>
        </w:rPr>
        <w:t>Подільська регіональна лексикологія: стан та перспективи: Матеріали ІХ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Всеукраїнської науково-практичної конференції студентів, аспірантів і молодих учених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(м.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Вінниця, 9–10 квітня 2020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р.) / Відп. ред. І.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В.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>Гороф’янюк; Вінницький державний педагогічний університет імені Михайла Коцюбинського. Вінниця</w:t>
      </w:r>
      <w:r w:rsidRPr="00FC5E52">
        <w:rPr>
          <w:b w:val="0"/>
          <w:bCs/>
          <w:szCs w:val="28"/>
        </w:rPr>
        <w:t> </w:t>
      </w:r>
      <w:r w:rsidRPr="00FC5E52">
        <w:rPr>
          <w:b w:val="0"/>
          <w:bCs/>
          <w:szCs w:val="28"/>
          <w:lang w:val="uk-UA"/>
        </w:rPr>
        <w:t xml:space="preserve">: ТОВ фірма «Планер», 2020.  </w:t>
      </w:r>
      <w:r w:rsidRPr="00FC5E52">
        <w:rPr>
          <w:b w:val="0"/>
          <w:bCs/>
          <w:szCs w:val="28"/>
          <w:lang w:val="ru-RU"/>
        </w:rPr>
        <w:t>117 с.</w:t>
      </w:r>
    </w:p>
    <w:p w14:paraId="03438EEB" w14:textId="22E42292" w:rsidR="00B71C3D" w:rsidRPr="00FC5E52" w:rsidRDefault="00B71C3D" w:rsidP="00BA501E">
      <w:pPr>
        <w:pStyle w:val="a3"/>
        <w:numPr>
          <w:ilvl w:val="0"/>
          <w:numId w:val="9"/>
        </w:numPr>
        <w:spacing w:after="0" w:afterAutospacing="0" w:line="276" w:lineRule="auto"/>
        <w:ind w:left="0" w:firstLine="709"/>
        <w:rPr>
          <w:b w:val="0"/>
          <w:szCs w:val="28"/>
        </w:rPr>
      </w:pPr>
      <w:r w:rsidRPr="00FC5E52">
        <w:rPr>
          <w:b w:val="0"/>
          <w:szCs w:val="28"/>
        </w:rPr>
        <w:t xml:space="preserve">Подільська регіональна лексикологія: стан та перспективи: Матеріали ІХ Всеукраїнської науково-практичної конференції студентів, аспірантів і молодих учених (м. Вінниця, 9–10 квітня 2021 р.) / Відп. ред. І. В. Гороф’янюк; Вінницький державний педагогічний університет імені Михайла Коцюбинського. </w:t>
      </w:r>
      <w:proofErr w:type="gramStart"/>
      <w:r w:rsidRPr="00FC5E52">
        <w:rPr>
          <w:b w:val="0"/>
          <w:szCs w:val="28"/>
        </w:rPr>
        <w:t>Вінн</w:t>
      </w:r>
      <w:r w:rsidR="00C8032B">
        <w:rPr>
          <w:b w:val="0"/>
          <w:szCs w:val="28"/>
        </w:rPr>
        <w:t>иця :</w:t>
      </w:r>
      <w:proofErr w:type="gramEnd"/>
      <w:r w:rsidR="00C8032B">
        <w:rPr>
          <w:b w:val="0"/>
          <w:szCs w:val="28"/>
        </w:rPr>
        <w:t xml:space="preserve"> ТОВ фірма «Планер», 2021.</w:t>
      </w:r>
      <w:r w:rsidRPr="00FC5E52">
        <w:rPr>
          <w:b w:val="0"/>
          <w:szCs w:val="28"/>
        </w:rPr>
        <w:t xml:space="preserve"> 166 с. ISBN 978-966-2337-97-6</w:t>
      </w:r>
    </w:p>
    <w:p w14:paraId="245A607A" w14:textId="250F0EBC" w:rsidR="00450714" w:rsidRPr="00FC5E52" w:rsidRDefault="00450714" w:rsidP="00BA501E">
      <w:pPr>
        <w:pStyle w:val="a3"/>
        <w:numPr>
          <w:ilvl w:val="0"/>
          <w:numId w:val="9"/>
        </w:numPr>
        <w:spacing w:after="0" w:afterAutospacing="0" w:line="276" w:lineRule="auto"/>
        <w:ind w:left="0" w:firstLine="709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>Подільська регіональна лексикологія: стан та перспективи: збірник наукових праць молодих учених / Відп. ред. І. В. Гороф’янюк; Вінницький державний педагогічний університет імені Михайла Коцюбинського. Вінниця : ТОВ фірма «Планер», 202</w:t>
      </w:r>
      <w:r w:rsidR="00B0555F" w:rsidRPr="00FC5E52">
        <w:rPr>
          <w:b w:val="0"/>
          <w:bCs/>
          <w:szCs w:val="28"/>
          <w:lang w:val="uk-UA"/>
        </w:rPr>
        <w:t>2</w:t>
      </w:r>
      <w:r w:rsidRPr="00FC5E52">
        <w:rPr>
          <w:b w:val="0"/>
          <w:bCs/>
          <w:szCs w:val="28"/>
          <w:lang w:val="uk-UA"/>
        </w:rPr>
        <w:t xml:space="preserve">. 82 с. </w:t>
      </w:r>
      <w:r w:rsidRPr="00FC5E52">
        <w:rPr>
          <w:b w:val="0"/>
          <w:bCs/>
          <w:szCs w:val="28"/>
        </w:rPr>
        <w:t>ISBN </w:t>
      </w:r>
      <w:r w:rsidRPr="00FC5E52">
        <w:rPr>
          <w:b w:val="0"/>
          <w:bCs/>
          <w:szCs w:val="28"/>
          <w:lang w:val="uk-UA"/>
        </w:rPr>
        <w:t>978-966-2337-97-6</w:t>
      </w:r>
      <w:r w:rsidR="00B0555F" w:rsidRPr="00FC5E52">
        <w:rPr>
          <w:b w:val="0"/>
          <w:bCs/>
          <w:szCs w:val="28"/>
          <w:lang w:val="uk-UA"/>
        </w:rPr>
        <w:t>.</w:t>
      </w:r>
    </w:p>
    <w:p w14:paraId="4D359511" w14:textId="02351978" w:rsidR="00F04F21" w:rsidRPr="00FC5E52" w:rsidRDefault="00B0555F" w:rsidP="00BA501E">
      <w:pPr>
        <w:pStyle w:val="a3"/>
        <w:numPr>
          <w:ilvl w:val="0"/>
          <w:numId w:val="9"/>
        </w:numPr>
        <w:spacing w:after="0" w:afterAutospacing="0" w:line="276" w:lineRule="auto"/>
        <w:ind w:left="0" w:firstLine="709"/>
        <w:rPr>
          <w:b w:val="0"/>
          <w:bCs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Подільська регіональна лексикологія: стан та перспективи: збірник наукових праць молодих учених / Відп. ред. І. В. Гороф’янюк; Вінницький державний педагогічний університет імені Михайла Коцюбинського. Вінниця : ТОВ фірма «Планер», 2023.  </w:t>
      </w:r>
      <w:r w:rsidR="00B07C3A" w:rsidRPr="00FC5E52">
        <w:rPr>
          <w:b w:val="0"/>
          <w:bCs/>
          <w:szCs w:val="28"/>
          <w:lang w:val="uk-UA"/>
        </w:rPr>
        <w:t>123</w:t>
      </w:r>
      <w:r w:rsidRPr="00FC5E52">
        <w:rPr>
          <w:b w:val="0"/>
          <w:bCs/>
          <w:szCs w:val="28"/>
          <w:lang w:val="uk-UA"/>
        </w:rPr>
        <w:t xml:space="preserve"> с. </w:t>
      </w:r>
      <w:r w:rsidRPr="00FC5E52">
        <w:rPr>
          <w:b w:val="0"/>
          <w:bCs/>
          <w:szCs w:val="28"/>
        </w:rPr>
        <w:t>ISBN </w:t>
      </w:r>
      <w:r w:rsidRPr="00FC5E52">
        <w:rPr>
          <w:b w:val="0"/>
          <w:bCs/>
          <w:szCs w:val="28"/>
          <w:lang w:val="uk-UA"/>
        </w:rPr>
        <w:t>978-</w:t>
      </w:r>
      <w:r w:rsidR="00B07C3A" w:rsidRPr="00FC5E52">
        <w:rPr>
          <w:b w:val="0"/>
          <w:bCs/>
          <w:szCs w:val="28"/>
          <w:lang w:val="uk-UA"/>
        </w:rPr>
        <w:t>617-558-008-0</w:t>
      </w:r>
      <w:r w:rsidRPr="00FC5E52">
        <w:rPr>
          <w:b w:val="0"/>
          <w:bCs/>
          <w:szCs w:val="28"/>
          <w:lang w:val="uk-UA"/>
        </w:rPr>
        <w:t>.</w:t>
      </w:r>
    </w:p>
    <w:p w14:paraId="4AB04AF9" w14:textId="77777777" w:rsidR="00D2464E" w:rsidRDefault="00D2464E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04BA4EF7" w14:textId="736D7F0F" w:rsidR="005537C0" w:rsidRPr="00FC5E52" w:rsidRDefault="00DD4D6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Д</w:t>
      </w:r>
      <w:r w:rsidR="005537C0" w:rsidRPr="00FC5E52">
        <w:rPr>
          <w:bCs/>
          <w:color w:val="auto"/>
          <w:szCs w:val="28"/>
          <w:lang w:val="uk-UA"/>
        </w:rPr>
        <w:t>оповід</w:t>
      </w:r>
      <w:r w:rsidRPr="00FC5E52">
        <w:rPr>
          <w:bCs/>
          <w:color w:val="auto"/>
          <w:szCs w:val="28"/>
          <w:lang w:val="uk-UA"/>
        </w:rPr>
        <w:t>і</w:t>
      </w:r>
      <w:r w:rsidR="005537C0" w:rsidRPr="00FC5E52">
        <w:rPr>
          <w:bCs/>
          <w:color w:val="auto"/>
          <w:szCs w:val="28"/>
          <w:lang w:val="uk-UA"/>
        </w:rPr>
        <w:t xml:space="preserve"> на </w:t>
      </w:r>
      <w:r w:rsidR="00256C75" w:rsidRPr="00FC5E52">
        <w:rPr>
          <w:bCs/>
          <w:color w:val="auto"/>
          <w:szCs w:val="28"/>
          <w:lang w:val="uk-UA"/>
        </w:rPr>
        <w:t>міжнародних</w:t>
      </w:r>
      <w:r w:rsidR="00080B52" w:rsidRPr="00FC5E52">
        <w:rPr>
          <w:bCs/>
          <w:color w:val="auto"/>
          <w:szCs w:val="28"/>
          <w:lang w:val="uk-UA"/>
        </w:rPr>
        <w:t xml:space="preserve"> </w:t>
      </w:r>
      <w:r w:rsidR="00256C75" w:rsidRPr="00FC5E52">
        <w:rPr>
          <w:bCs/>
          <w:color w:val="auto"/>
          <w:szCs w:val="28"/>
          <w:lang w:val="uk-UA"/>
        </w:rPr>
        <w:t xml:space="preserve">і всеукраїнських </w:t>
      </w:r>
      <w:r w:rsidR="005537C0" w:rsidRPr="00FC5E52">
        <w:rPr>
          <w:bCs/>
          <w:color w:val="auto"/>
          <w:szCs w:val="28"/>
          <w:lang w:val="uk-UA"/>
        </w:rPr>
        <w:t>конференціях</w:t>
      </w:r>
    </w:p>
    <w:p w14:paraId="37672380" w14:textId="73E3FB05" w:rsidR="00C8032B" w:rsidRDefault="00D46DAB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Кухар Н. І.,</w:t>
      </w:r>
      <w:r w:rsidRPr="00FC5E52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 xml:space="preserve"> Завальнюк І. Я., Богатько В. В.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Сучасні підходи до вивчення лінгводидактичної терміносистеми в курсі «Методики навчання української мови» (з досвіду роботи).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Матеріали ІІ Міжнародної конференції </w:t>
      </w:r>
      <w:r w:rsidRPr="00FC5E52">
        <w:rPr>
          <w:rFonts w:ascii="Times New Roman" w:hAnsi="Times New Roman" w:cs="Times New Roman"/>
          <w:i/>
          <w:iCs/>
          <w:sz w:val="28"/>
          <w:szCs w:val="28"/>
          <w:shd w:val="clear" w:color="auto" w:fill="FFFFFF"/>
        </w:rPr>
        <w:t>«Сучасні інноваційні та інформаційні технології у розвитку суспільства»,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 </w:t>
      </w:r>
      <w:r w:rsidRPr="00FC5E52">
        <w:rPr>
          <w:rFonts w:ascii="Times New Roman" w:hAnsi="Times New Roman" w:cs="Times New Roman"/>
          <w:sz w:val="28"/>
          <w:szCs w:val="28"/>
        </w:rPr>
        <w:t>Катовіце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Республіка Польща, </w:t>
      </w:r>
      <w:r w:rsidRPr="00FC5E52">
        <w:rPr>
          <w:rFonts w:ascii="Times New Roman" w:hAnsi="Times New Roman" w:cs="Times New Roman"/>
          <w:sz w:val="28"/>
          <w:szCs w:val="28"/>
        </w:rPr>
        <w:t>1</w:t>
      </w:r>
      <w:r w:rsidRPr="00FC5E52">
        <w:rPr>
          <w:rFonts w:ascii="Times New Roman" w:hAnsi="Times New Roman" w:cs="Times New Roman"/>
          <w:sz w:val="28"/>
          <w:szCs w:val="28"/>
          <w:lang w:eastAsia="uk-UA"/>
        </w:rPr>
        <w:t>–</w:t>
      </w:r>
      <w:r w:rsidRPr="00FC5E52">
        <w:rPr>
          <w:rFonts w:ascii="Times New Roman" w:hAnsi="Times New Roman" w:cs="Times New Roman"/>
          <w:sz w:val="28"/>
          <w:szCs w:val="28"/>
        </w:rPr>
        <w:t xml:space="preserve">3 квітня 2019 р. 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(0,4 </w:t>
      </w:r>
      <w:r w:rsidRPr="00FC5E52">
        <w:rPr>
          <w:rFonts w:ascii="Times New Roman" w:hAnsi="Times New Roman" w:cs="Times New Roman"/>
          <w:sz w:val="28"/>
          <w:szCs w:val="28"/>
        </w:rPr>
        <w:t>ум. др. арк</w:t>
      </w:r>
      <w:r w:rsidRPr="00C8032B">
        <w:rPr>
          <w:rFonts w:ascii="Times New Roman" w:hAnsi="Times New Roman" w:cs="Times New Roman"/>
          <w:bCs/>
          <w:sz w:val="28"/>
          <w:szCs w:val="28"/>
        </w:rPr>
        <w:t>.</w:t>
      </w:r>
      <w:r w:rsidRPr="00C8032B">
        <w:rPr>
          <w:rFonts w:ascii="Times New Roman" w:hAnsi="Times New Roman" w:cs="Times New Roman"/>
          <w:bCs/>
          <w:sz w:val="28"/>
          <w:szCs w:val="28"/>
          <w:shd w:val="clear" w:color="auto" w:fill="FFFFFF"/>
        </w:rPr>
        <w:t>)</w:t>
      </w:r>
      <w:r w:rsidR="00C8032B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>.</w:t>
      </w:r>
      <w:r w:rsidR="00F80E8A" w:rsidRPr="00FC5E52">
        <w:rPr>
          <w:rFonts w:ascii="Times New Roman" w:hAnsi="Times New Roman" w:cs="Times New Roman"/>
          <w:b/>
          <w:bCs/>
          <w:sz w:val="28"/>
          <w:szCs w:val="28"/>
          <w:shd w:val="clear" w:color="auto" w:fill="FFFFFF"/>
        </w:rPr>
        <w:t xml:space="preserve"> </w:t>
      </w:r>
    </w:p>
    <w:p w14:paraId="5C908790" w14:textId="77777777" w:rsidR="00C8032B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Слободинська Т.</w:t>
      </w:r>
      <w:r w:rsidR="00C8032B">
        <w:rPr>
          <w:rFonts w:ascii="Times New Roman" w:hAnsi="Times New Roman" w:cs="Times New Roman"/>
          <w:b/>
          <w:bCs/>
          <w:sz w:val="28"/>
          <w:szCs w:val="28"/>
        </w:rPr>
        <w:t> С., Павликівська Н.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М.</w:t>
      </w:r>
      <w:r w:rsidR="00C8032B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 xml:space="preserve">Системний підхід, системна методологія, системний аналіз: синонімія понять та їхні особливі риси. </w:t>
      </w:r>
      <w:r w:rsidRPr="00FC5E52">
        <w:rPr>
          <w:rFonts w:ascii="Times New Roman" w:hAnsi="Times New Roman" w:cs="Times New Roman"/>
          <w:i/>
          <w:sz w:val="28"/>
          <w:szCs w:val="28"/>
        </w:rPr>
        <w:t>Dynamics of the development of word science.</w:t>
      </w:r>
      <w:r w:rsidRPr="00FC5E52">
        <w:rPr>
          <w:rFonts w:ascii="Times New Roman" w:hAnsi="Times New Roman" w:cs="Times New Roman"/>
          <w:sz w:val="28"/>
          <w:szCs w:val="28"/>
        </w:rPr>
        <w:t xml:space="preserve"> Vancouver. 2020. С.318–322. </w:t>
      </w:r>
    </w:p>
    <w:p w14:paraId="2E01F3D9" w14:textId="77777777" w:rsidR="00C8032B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5E52">
        <w:rPr>
          <w:rFonts w:ascii="Times New Roman" w:hAnsi="Times New Roman" w:cs="Times New Roman"/>
          <w:b/>
          <w:sz w:val="28"/>
          <w:szCs w:val="28"/>
          <w:lang w:eastAsia="uk-UA" w:bidi="uk-UA"/>
        </w:rPr>
        <w:t>Богатько В., Скічко І.</w:t>
      </w:r>
      <w:r w:rsidRPr="00FC5E52">
        <w:rPr>
          <w:rFonts w:ascii="Times New Roman" w:hAnsi="Times New Roman" w:cs="Times New Roman"/>
          <w:sz w:val="28"/>
          <w:szCs w:val="28"/>
          <w:lang w:eastAsia="uk-UA" w:bidi="uk-UA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 xml:space="preserve">Функціональні параметри й експресивний потенціал речень з еліпсованим присудком у газетних текстах.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The 7th International scientific and practical conference «Perspectives of world science and education» </w:t>
      </w:r>
      <w:r w:rsidRPr="00FC5E52">
        <w:rPr>
          <w:rFonts w:ascii="Times New Roman" w:hAnsi="Times New Roman" w:cs="Times New Roman"/>
          <w:sz w:val="28"/>
          <w:szCs w:val="28"/>
        </w:rPr>
        <w:t>(March 25-27, 2020) CPN Publishing Group, Osaka, Japan. 2020. Р. 210-215.</w:t>
      </w:r>
      <w:r w:rsidR="00F80E8A"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12B2B29A" w14:textId="77777777" w:rsidR="00C8032B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Богатько В., Химич М.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Епітетні словосполучення як засіб експресивізації лексико-семантичної групи «Україна» в романі Івана Нечуя-Левицького «Гетьман Іван Виговський».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The 7th International scientific and practical conference «Perspectives of world science and education»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(March 25-27, 2020) CPN Publishing Group, Osaka, Japan. 2020. Р. 215-221.</w:t>
      </w:r>
      <w:r w:rsidR="00F80E8A"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95A5A42" w14:textId="77777777" w:rsidR="00C8032B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Іваницька Н.</w:t>
      </w:r>
      <w:r w:rsidR="00C8032B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</w:rPr>
        <w:t>Л.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Автолінгводидактична діяльність студентів у процесі вивчення філологічних дисциплін. </w:t>
      </w:r>
      <w:r w:rsidRPr="00FC5E52">
        <w:rPr>
          <w:rFonts w:ascii="Times New Roman" w:hAnsi="Times New Roman" w:cs="Times New Roman"/>
          <w:i/>
          <w:sz w:val="28"/>
          <w:szCs w:val="28"/>
          <w:lang w:val="ru-RU"/>
        </w:rPr>
        <w:t xml:space="preserve">Міжкультурна комунікація і перекладознавство: точки дотику та перспективи </w:t>
      </w:r>
      <w:proofErr w:type="gramStart"/>
      <w:r w:rsidRPr="00FC5E52">
        <w:rPr>
          <w:rFonts w:ascii="Times New Roman" w:hAnsi="Times New Roman" w:cs="Times New Roman"/>
          <w:i/>
          <w:sz w:val="28"/>
          <w:szCs w:val="28"/>
          <w:lang w:val="ru-RU"/>
        </w:rPr>
        <w:t>розвитку :</w:t>
      </w:r>
      <w:proofErr w:type="gramEnd"/>
      <w:r w:rsidRPr="00FC5E5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тези ІІІ Міжнародної науково-практичної інтернет-конференції </w:t>
      </w:r>
      <w:r w:rsidRPr="00FC5E52">
        <w:rPr>
          <w:rFonts w:ascii="Times New Roman" w:hAnsi="Times New Roman" w:cs="Times New Roman"/>
          <w:iCs/>
          <w:sz w:val="28"/>
          <w:szCs w:val="28"/>
          <w:lang w:val="ru-RU"/>
        </w:rPr>
        <w:t xml:space="preserve">(м. Переяслав, 16 березня 2020 року) / Гол. ред. К. І. Мізін; ДВНЗ «Переяслав-Хмельницький державний педагогічний університет імені Григорія Сковороди». Переяслав, 2020. </w:t>
      </w:r>
      <w:proofErr w:type="gramStart"/>
      <w:r w:rsidRPr="00FC5E52">
        <w:rPr>
          <w:rFonts w:ascii="Times New Roman" w:hAnsi="Times New Roman" w:cs="Times New Roman"/>
          <w:iCs/>
          <w:sz w:val="28"/>
          <w:szCs w:val="28"/>
          <w:lang w:val="ru-RU"/>
        </w:rPr>
        <w:t>.</w:t>
      </w:r>
      <w:r w:rsidRPr="00FC5E52">
        <w:rPr>
          <w:rFonts w:ascii="Times New Roman" w:hAnsi="Times New Roman" w:cs="Times New Roman"/>
          <w:iCs/>
          <w:sz w:val="28"/>
          <w:szCs w:val="28"/>
        </w:rPr>
        <w:t>С.</w:t>
      </w:r>
      <w:proofErr w:type="gramEnd"/>
      <w:r w:rsidRPr="00FC5E52">
        <w:rPr>
          <w:rFonts w:ascii="Times New Roman" w:hAnsi="Times New Roman" w:cs="Times New Roman"/>
          <w:iCs/>
          <w:sz w:val="28"/>
          <w:szCs w:val="28"/>
        </w:rPr>
        <w:t> 207-210.</w:t>
      </w:r>
      <w:r w:rsidR="004C6983"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14:paraId="250A94A9" w14:textId="77777777" w:rsidR="00C8032B" w:rsidRDefault="000F2460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 І. Я., Богатько В. В., Кухар Н. 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Природа мови в лінгвістичній концепції уродженця Холмщини – україніста Петра Дудика.  International scientific and practical conference </w:t>
      </w:r>
      <w:r w:rsidRPr="00FC5E52">
        <w:rPr>
          <w:rFonts w:ascii="Times New Roman" w:hAnsi="Times New Roman" w:cs="Times New Roman"/>
          <w:i/>
          <w:sz w:val="28"/>
          <w:szCs w:val="28"/>
        </w:rPr>
        <w:t>«Philological sciences, intercultural communication and translation studies: an experience and challenges»</w:t>
      </w:r>
      <w:r w:rsidRPr="00FC5E52">
        <w:rPr>
          <w:rFonts w:ascii="Times New Roman" w:hAnsi="Times New Roman" w:cs="Times New Roman"/>
          <w:sz w:val="28"/>
          <w:szCs w:val="28"/>
        </w:rPr>
        <w:t xml:space="preserve">: conference proceedings (April 23−24, 2021). Vol. 2. Czestochowa: «Baltija Publishing», 2021. </w:t>
      </w:r>
      <w:r w:rsidRPr="00FC5E52">
        <w:rPr>
          <w:rStyle w:val="a8"/>
          <w:rFonts w:ascii="Times New Roman" w:hAnsi="Times New Roman" w:cs="Times New Roman"/>
          <w:sz w:val="28"/>
          <w:szCs w:val="28"/>
        </w:rPr>
        <w:t>Pp</w:t>
      </w:r>
      <w:r w:rsidRPr="00FC5E52">
        <w:rPr>
          <w:rFonts w:ascii="Times New Roman" w:hAnsi="Times New Roman" w:cs="Times New Roman"/>
          <w:sz w:val="28"/>
          <w:szCs w:val="28"/>
        </w:rPr>
        <w:t>. 35−39.(0.5 др.арк.)</w:t>
      </w:r>
      <w:r w:rsidR="007325CF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CC18651" w14:textId="73477CAA" w:rsidR="00C8032B" w:rsidRDefault="00C8032B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Іваницька </w:t>
      </w:r>
      <w:r w:rsidR="000F2460" w:rsidRPr="00FC5E52">
        <w:rPr>
          <w:rFonts w:ascii="Times New Roman" w:hAnsi="Times New Roman" w:cs="Times New Roman"/>
          <w:b/>
          <w:bCs/>
          <w:sz w:val="28"/>
          <w:szCs w:val="28"/>
        </w:rPr>
        <w:t>Н.</w:t>
      </w:r>
      <w:r>
        <w:rPr>
          <w:rFonts w:ascii="Times New Roman" w:hAnsi="Times New Roman" w:cs="Times New Roman"/>
          <w:b/>
          <w:bCs/>
          <w:sz w:val="28"/>
          <w:szCs w:val="28"/>
        </w:rPr>
        <w:t> Л., Борейко Т. </w:t>
      </w:r>
      <w:r w:rsidR="000F2460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0F2460" w:rsidRPr="00FC5E52">
        <w:rPr>
          <w:rFonts w:ascii="Times New Roman" w:hAnsi="Times New Roman" w:cs="Times New Roman"/>
          <w:bCs/>
          <w:sz w:val="28"/>
          <w:szCs w:val="28"/>
        </w:rPr>
        <w:t xml:space="preserve"> Статистика в мові науково-технічного стилю. </w:t>
      </w:r>
      <w:r w:rsidR="000F2460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Science and education: problems, prospects and innovations. Abstracts of the 5th International scientific and practical conference.</w:t>
      </w:r>
      <w:r w:rsidR="000F2460" w:rsidRPr="00FC5E52">
        <w:rPr>
          <w:rFonts w:ascii="Times New Roman" w:hAnsi="Times New Roman" w:cs="Times New Roman"/>
          <w:bCs/>
          <w:sz w:val="28"/>
          <w:szCs w:val="28"/>
        </w:rPr>
        <w:t xml:space="preserve"> CPN Publishing Group. Kyoto, Japan. 2021. Pp. 505–509.(0.4 др.арк.) </w:t>
      </w:r>
    </w:p>
    <w:p w14:paraId="2C60DA18" w14:textId="77777777" w:rsidR="00C8032B" w:rsidRDefault="00C8032B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Іваницька Н. Л., Ярошенко В. </w:t>
      </w:r>
      <w:r w:rsidR="000F2460" w:rsidRPr="00FC5E52">
        <w:rPr>
          <w:rFonts w:ascii="Times New Roman" w:hAnsi="Times New Roman" w:cs="Times New Roman"/>
          <w:b/>
          <w:bCs/>
          <w:sz w:val="28"/>
          <w:szCs w:val="28"/>
        </w:rPr>
        <w:t>Е.</w:t>
      </w:r>
      <w:r w:rsidR="000F2460" w:rsidRPr="00FC5E52">
        <w:rPr>
          <w:rFonts w:ascii="Times New Roman" w:hAnsi="Times New Roman" w:cs="Times New Roman"/>
          <w:bCs/>
          <w:sz w:val="28"/>
          <w:szCs w:val="28"/>
        </w:rPr>
        <w:t xml:space="preserve"> Простий присудок в сучасній українській прозі (структура та моделі). </w:t>
      </w:r>
      <w:r w:rsidR="000F2460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Results of modern scientific research and development. Proceedings of the 1st International scientific and practical conference.</w:t>
      </w:r>
      <w:r w:rsidR="000F2460" w:rsidRPr="00FC5E52">
        <w:rPr>
          <w:rFonts w:ascii="Times New Roman" w:hAnsi="Times New Roman" w:cs="Times New Roman"/>
          <w:bCs/>
          <w:sz w:val="28"/>
          <w:szCs w:val="28"/>
        </w:rPr>
        <w:t xml:space="preserve"> Barca Academy Publishing. Madrid, Spain. 2021. Pp. 436-441.(0.5 др.арк.)</w:t>
      </w:r>
      <w:r w:rsidR="004C6983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hyperlink r:id="rId54" w:history="1">
        <w:r w:rsidR="004C6983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https://sci-conf.com.ua/i-mezhdunarodnaya-nauchno-prakticheskaya-konferentsiya-results-of-modern-scientific-research-and-development-4-6-aprelya-2021-goda-madrid-ispaniya-arhiv/</w:t>
        </w:r>
      </w:hyperlink>
      <w:r w:rsidR="000F2460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4C6983"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F2460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9B54DEE" w14:textId="77777777" w:rsidR="00C8032B" w:rsidRDefault="000F2460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Іваницька Н., Іваницьк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Н.</w:t>
      </w:r>
      <w:r w:rsidRPr="00FC5E52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Транспозиційні та трансформаційні аспекти міжмовної номіналізації.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  <w:shd w:val="clear" w:color="auto" w:fill="F7F7F7"/>
        </w:rPr>
        <w:t xml:space="preserve">Scientific Collection «InterConf», (58): with the Proceedings of the 3th International Scientific and Practical Conference «Theory and Practice of Science: Key Aspects» </w:t>
      </w:r>
      <w:r w:rsidRPr="00FC5E52">
        <w:rPr>
          <w:rFonts w:ascii="Times New Roman" w:hAnsi="Times New Roman" w:cs="Times New Roman"/>
          <w:bCs/>
          <w:sz w:val="28"/>
          <w:szCs w:val="28"/>
          <w:shd w:val="clear" w:color="auto" w:fill="F7F7F7"/>
        </w:rPr>
        <w:t>(May 21-22, 2021) at Rome, Italy.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P. 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>125-134.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(Copernicus)</w:t>
      </w:r>
      <w:r w:rsidRPr="00FC5E52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(0.5 др.арк)</w:t>
      </w:r>
      <w:r w:rsidR="00C8032B">
        <w:rPr>
          <w:rFonts w:ascii="Times New Roman" w:hAnsi="Times New Roman" w:cs="Times New Roman"/>
          <w:bCs/>
          <w:sz w:val="28"/>
          <w:szCs w:val="28"/>
          <w:lang w:eastAsia="ru-RU"/>
        </w:rPr>
        <w:t xml:space="preserve"> </w:t>
      </w:r>
      <w:hyperlink r:id="rId55" w:history="1">
        <w:r w:rsidR="004C6983" w:rsidRPr="00FC5E52">
          <w:rPr>
            <w:rStyle w:val="a5"/>
            <w:rFonts w:ascii="Times New Roman" w:hAnsi="Times New Roman" w:cs="Times New Roman"/>
            <w:sz w:val="28"/>
            <w:szCs w:val="28"/>
            <w:lang w:eastAsia="ru-RU"/>
          </w:rPr>
          <w:t>https://doi.org/10.51582/interconf.21-22.05.2021.0015</w:t>
        </w:r>
      </w:hyperlink>
      <w:r w:rsidR="004C6983" w:rsidRPr="00FC5E52">
        <w:rPr>
          <w:rStyle w:val="a5"/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14:paraId="7E57240D" w14:textId="77777777" w:rsidR="00C8032B" w:rsidRDefault="000F2460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 В.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В., Кухар Н.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Неповні приєднувальні конструкції в мові сучасної української публіцистики: структура та семантика. 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ХІ Міжнародна науково-практична дистанційна конференція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: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fundamental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fnd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fppliedresearch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in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the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modern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 xml:space="preserve"> </w:t>
      </w:r>
      <w:r w:rsidR="00256C75"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world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Бостон, США. 2021. Р. 84-97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  <w:t xml:space="preserve"> </w:t>
      </w:r>
    </w:p>
    <w:p w14:paraId="26EF3C69" w14:textId="239C02D9" w:rsidR="00C8032B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Богатько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="00F2699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Всеукраїнська науково-практична конференція (в рамках Стусівських читань «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Василь Стус – син України, велич світова»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 xml:space="preserve">). </w:t>
      </w:r>
      <w:r w:rsidRPr="00FC5E52">
        <w:rPr>
          <w:rFonts w:ascii="Times New Roman" w:hAnsi="Times New Roman" w:cs="Times New Roman"/>
          <w:bCs/>
          <w:sz w:val="28"/>
          <w:szCs w:val="28"/>
        </w:rPr>
        <w:t>28 січн</w:t>
      </w:r>
      <w:r w:rsidR="00C8032B">
        <w:rPr>
          <w:rFonts w:ascii="Times New Roman" w:hAnsi="Times New Roman" w:cs="Times New Roman"/>
          <w:bCs/>
          <w:sz w:val="28"/>
          <w:szCs w:val="28"/>
        </w:rPr>
        <w:t>я 2021р., м. Вінниця. Доповідь «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Неповні конструкції як параметр ідіостилю Василя Стуса</w:t>
      </w:r>
      <w:r w:rsidR="00C8032B">
        <w:rPr>
          <w:rFonts w:ascii="Times New Roman" w:hAnsi="Times New Roman" w:cs="Times New Roman"/>
          <w:bCs/>
          <w:sz w:val="28"/>
          <w:szCs w:val="28"/>
        </w:rPr>
        <w:t>»</w:t>
      </w:r>
      <w:r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4C6983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66CA8C62" w14:textId="77777777" w:rsidR="00C8032B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Богатько</w:t>
      </w:r>
      <w:r w:rsidR="00C8032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C8032B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Pr="00FC5E52">
        <w:rPr>
          <w:rFonts w:ascii="Times New Roman" w:hAnsi="Times New Roman" w:cs="Times New Roman"/>
          <w:bCs/>
          <w:iCs/>
          <w:sz w:val="28"/>
          <w:szCs w:val="28"/>
        </w:rPr>
        <w:t>V Всеукраїнська науково-практична конференція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i/>
          <w:sz w:val="28"/>
          <w:szCs w:val="28"/>
          <w:lang w:eastAsia="uk-UA"/>
        </w:rPr>
        <w:t>«С</w:t>
      </w:r>
      <w:r w:rsidRPr="00FC5E52">
        <w:rPr>
          <w:rFonts w:ascii="Times New Roman" w:hAnsi="Times New Roman" w:cs="Times New Roman"/>
          <w:bCs/>
          <w:i/>
          <w:sz w:val="28"/>
          <w:szCs w:val="28"/>
        </w:rPr>
        <w:t>тратегічні пріоритети філології й лінгводидактики в умовах реформування освітньої системи в Україні</w:t>
      </w:r>
      <w:r w:rsidRPr="00FC5E52">
        <w:rPr>
          <w:rFonts w:ascii="Times New Roman" w:hAnsi="Times New Roman" w:cs="Times New Roman"/>
          <w:bCs/>
          <w:i/>
          <w:sz w:val="28"/>
          <w:szCs w:val="28"/>
          <w:lang w:eastAsia="uk-UA"/>
        </w:rPr>
        <w:t xml:space="preserve">», </w:t>
      </w:r>
      <w:r w:rsidRPr="00FC5E52">
        <w:rPr>
          <w:rFonts w:ascii="Times New Roman" w:hAnsi="Times New Roman" w:cs="Times New Roman"/>
          <w:bCs/>
          <w:sz w:val="28"/>
          <w:szCs w:val="28"/>
        </w:rPr>
        <w:t>10 листопада 202</w:t>
      </w:r>
      <w:r w:rsidR="00C8032B">
        <w:rPr>
          <w:rFonts w:ascii="Times New Roman" w:hAnsi="Times New Roman" w:cs="Times New Roman"/>
          <w:bCs/>
          <w:sz w:val="28"/>
          <w:szCs w:val="28"/>
        </w:rPr>
        <w:t>1 р, м. Старобільськ. Доповідь «</w:t>
      </w:r>
      <w:r w:rsidRPr="00FC5E52">
        <w:rPr>
          <w:rFonts w:ascii="Times New Roman" w:hAnsi="Times New Roman" w:cs="Times New Roman"/>
          <w:bCs/>
          <w:sz w:val="28"/>
          <w:szCs w:val="28"/>
        </w:rPr>
        <w:t>Особливості використання новітніх інформаційно-комунікаційних технологій під час вивчення українськ</w:t>
      </w:r>
      <w:r w:rsidR="00C8032B">
        <w:rPr>
          <w:rFonts w:ascii="Times New Roman" w:hAnsi="Times New Roman" w:cs="Times New Roman"/>
          <w:bCs/>
          <w:sz w:val="28"/>
          <w:szCs w:val="28"/>
        </w:rPr>
        <w:t>ої мови у закладах вищої освіти»</w:t>
      </w:r>
      <w:r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4C6983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3F2E56D3" w14:textId="77777777" w:rsidR="00C8032B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Всеукраїнська науково-практична інтернет-конференція «</w:t>
      </w:r>
      <w:r w:rsidRPr="00FC5E52">
        <w:rPr>
          <w:rFonts w:ascii="Times New Roman" w:hAnsi="Times New Roman" w:cs="Times New Roman"/>
          <w:i/>
          <w:sz w:val="28"/>
          <w:szCs w:val="28"/>
        </w:rPr>
        <w:t>Проблеми філології: історія та сучасність</w:t>
      </w:r>
      <w:r w:rsidRPr="00FC5E52">
        <w:rPr>
          <w:rFonts w:ascii="Times New Roman" w:hAnsi="Times New Roman" w:cs="Times New Roman"/>
          <w:sz w:val="28"/>
          <w:szCs w:val="28"/>
        </w:rPr>
        <w:t>» (Хмельницький національний університет, 19 лютого 2021 року), Доповідь «</w:t>
      </w:r>
      <w:r w:rsidRPr="00FC5E52">
        <w:rPr>
          <w:rFonts w:ascii="Times New Roman" w:hAnsi="Times New Roman" w:cs="Times New Roman"/>
          <w:iCs/>
          <w:sz w:val="28"/>
          <w:szCs w:val="28"/>
        </w:rPr>
        <w:t>Іншомовні запозичення в говірках Центрального Поділля</w:t>
      </w:r>
      <w:r w:rsidRPr="00FC5E52">
        <w:rPr>
          <w:rFonts w:ascii="Times New Roman" w:hAnsi="Times New Roman" w:cs="Times New Roman"/>
          <w:sz w:val="28"/>
          <w:szCs w:val="28"/>
        </w:rPr>
        <w:t>».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CEBA8FC" w14:textId="77777777" w:rsidR="00C8032B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Всеукраїнська науково-практична інтернет-конференція «</w:t>
      </w:r>
      <w:r w:rsidRPr="00FC5E52">
        <w:rPr>
          <w:rFonts w:ascii="Times New Roman" w:hAnsi="Times New Roman" w:cs="Times New Roman"/>
          <w:i/>
          <w:sz w:val="28"/>
          <w:szCs w:val="28"/>
        </w:rPr>
        <w:t>Міжкультурні комунікації в галузі освіти</w:t>
      </w:r>
      <w:r w:rsidRPr="00FC5E52">
        <w:rPr>
          <w:rFonts w:ascii="Times New Roman" w:hAnsi="Times New Roman" w:cs="Times New Roman"/>
          <w:sz w:val="28"/>
          <w:szCs w:val="28"/>
        </w:rPr>
        <w:t>» (19 березня 2021 р., Хмельницький національний університет), Доповідь «</w:t>
      </w:r>
      <w:r w:rsidRPr="00FC5E52">
        <w:rPr>
          <w:rFonts w:ascii="Times New Roman" w:hAnsi="Times New Roman" w:cs="Times New Roman"/>
          <w:iCs/>
          <w:sz w:val="28"/>
          <w:szCs w:val="28"/>
        </w:rPr>
        <w:t>Південноподільські говірки як джерело дослідження українсько-молдовських міжмовних контактів».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69A81A2" w14:textId="438443F0" w:rsidR="0091185A" w:rsidRDefault="0091185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Гороф’янюк </w:t>
      </w:r>
      <w:r w:rsidR="007028A6" w:rsidRPr="00FC5E52">
        <w:rPr>
          <w:rFonts w:ascii="Times New Roman" w:hAnsi="Times New Roman" w:cs="Times New Roman"/>
          <w:b/>
          <w:bCs/>
          <w:sz w:val="28"/>
          <w:szCs w:val="28"/>
        </w:rPr>
        <w:t>І.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="007028A6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sz w:val="28"/>
          <w:szCs w:val="28"/>
        </w:rPr>
        <w:t xml:space="preserve">Х Всеукраїнська науково-практична конференція студентів, аспірантів і молодих учених </w:t>
      </w:r>
      <w:r w:rsidR="007028A6" w:rsidRPr="00FC5E52">
        <w:rPr>
          <w:rFonts w:ascii="Times New Roman" w:hAnsi="Times New Roman" w:cs="Times New Roman"/>
          <w:i/>
          <w:sz w:val="28"/>
          <w:szCs w:val="28"/>
        </w:rPr>
        <w:t>«Подільська регіональна лексикологія: стан та перспективи»</w:t>
      </w:r>
      <w:r w:rsidR="007028A6" w:rsidRPr="00FC5E52">
        <w:rPr>
          <w:rFonts w:ascii="Times New Roman" w:hAnsi="Times New Roman" w:cs="Times New Roman"/>
          <w:sz w:val="28"/>
          <w:szCs w:val="28"/>
        </w:rPr>
        <w:t xml:space="preserve"> (9 квітня 2021 р., ВДПУ ім. М.</w:t>
      </w:r>
      <w:r w:rsidR="00046DD8" w:rsidRPr="00FC5E52">
        <w:rPr>
          <w:rFonts w:ascii="Times New Roman" w:hAnsi="Times New Roman" w:cs="Times New Roman"/>
          <w:sz w:val="28"/>
          <w:szCs w:val="28"/>
        </w:rPr>
        <w:t> </w:t>
      </w:r>
      <w:r w:rsidR="007028A6" w:rsidRPr="00FC5E52">
        <w:rPr>
          <w:rFonts w:ascii="Times New Roman" w:hAnsi="Times New Roman" w:cs="Times New Roman"/>
          <w:sz w:val="28"/>
          <w:szCs w:val="28"/>
        </w:rPr>
        <w:t>Коцюбинського). Доповідь «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Матеріали до словника подільських говірок: від рукопису до книги</w:t>
      </w:r>
      <w:r w:rsidR="007028A6" w:rsidRPr="00FC5E52">
        <w:rPr>
          <w:rFonts w:ascii="Times New Roman" w:hAnsi="Times New Roman" w:cs="Times New Roman"/>
          <w:i/>
          <w:sz w:val="28"/>
          <w:szCs w:val="28"/>
        </w:rPr>
        <w:t>».</w:t>
      </w:r>
      <w:r w:rsidR="004C6983"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0EC5183" w14:textId="77777777" w:rsidR="0091185A" w:rsidRDefault="0091185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Гороф’янюк І. </w:t>
      </w:r>
      <w:r w:rsidR="007028A6" w:rsidRPr="00FC5E52">
        <w:rPr>
          <w:rFonts w:ascii="Times New Roman" w:hAnsi="Times New Roman" w:cs="Times New Roman"/>
          <w:b/>
          <w:bCs/>
          <w:sz w:val="28"/>
          <w:szCs w:val="28"/>
        </w:rPr>
        <w:t>В.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sz w:val="28"/>
          <w:szCs w:val="28"/>
        </w:rPr>
        <w:t>Всеукраїнська науково-практична конференція з міжнародною участю «</w:t>
      </w:r>
      <w:r w:rsidR="007028A6" w:rsidRPr="00FC5E52">
        <w:rPr>
          <w:rFonts w:ascii="Times New Roman" w:hAnsi="Times New Roman" w:cs="Times New Roman"/>
          <w:i/>
          <w:sz w:val="28"/>
          <w:szCs w:val="28"/>
        </w:rPr>
        <w:t>Динамічні процеси в лексиці та граматиці слов’янських мов</w:t>
      </w:r>
      <w:r w:rsidR="007028A6" w:rsidRPr="00FC5E52">
        <w:rPr>
          <w:rFonts w:ascii="Times New Roman" w:hAnsi="Times New Roman" w:cs="Times New Roman"/>
          <w:sz w:val="28"/>
          <w:szCs w:val="28"/>
        </w:rPr>
        <w:t>» (22 квітня 2021 року, Уманський державний педагогічний університет імені Павла Тичини). Доповідь на пленарному засіданні: «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Фольклорно-краєзнавчі фонди Вінницького державного архіву як джерело подільської діалектології».</w:t>
      </w:r>
      <w:r w:rsidR="004C6983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2914EA79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C5E52">
        <w:rPr>
          <w:rFonts w:ascii="Times New Roman" w:hAnsi="Times New Roman" w:cs="Times New Roman"/>
          <w:sz w:val="28"/>
          <w:szCs w:val="28"/>
        </w:rPr>
        <w:t>Міжнародна наукова конференція «</w:t>
      </w:r>
      <w:r w:rsidRPr="00FC5E52">
        <w:rPr>
          <w:rFonts w:ascii="Times New Roman" w:hAnsi="Times New Roman" w:cs="Times New Roman"/>
          <w:i/>
          <w:sz w:val="28"/>
          <w:szCs w:val="28"/>
        </w:rPr>
        <w:t>Стан і перспективи сучасної української діалектології»</w:t>
      </w:r>
      <w:r w:rsidR="0091185A">
        <w:rPr>
          <w:rFonts w:ascii="Times New Roman" w:hAnsi="Times New Roman" w:cs="Times New Roman"/>
          <w:i/>
          <w:sz w:val="28"/>
          <w:szCs w:val="28"/>
        </w:rPr>
        <w:t xml:space="preserve"> (до 100-річчя з дня народження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 Й.</w:t>
      </w:r>
      <w:r w:rsidR="0091185A">
        <w:rPr>
          <w:rFonts w:ascii="Times New Roman" w:hAnsi="Times New Roman" w:cs="Times New Roman"/>
          <w:i/>
          <w:sz w:val="28"/>
          <w:szCs w:val="28"/>
        </w:rPr>
        <w:t> </w:t>
      </w:r>
      <w:r w:rsidRPr="00FC5E52">
        <w:rPr>
          <w:rFonts w:ascii="Times New Roman" w:hAnsi="Times New Roman" w:cs="Times New Roman"/>
          <w:i/>
          <w:sz w:val="28"/>
          <w:szCs w:val="28"/>
        </w:rPr>
        <w:t>О.</w:t>
      </w:r>
      <w:r w:rsidR="0091185A">
        <w:rPr>
          <w:rFonts w:ascii="Times New Roman" w:hAnsi="Times New Roman" w:cs="Times New Roman"/>
          <w:i/>
          <w:sz w:val="28"/>
          <w:szCs w:val="28"/>
        </w:rPr>
        <w:t> </w:t>
      </w:r>
      <w:r w:rsidRPr="00FC5E52">
        <w:rPr>
          <w:rFonts w:ascii="Times New Roman" w:hAnsi="Times New Roman" w:cs="Times New Roman"/>
          <w:i/>
          <w:sz w:val="28"/>
          <w:szCs w:val="28"/>
        </w:rPr>
        <w:t>Дзендзелівського)</w:t>
      </w:r>
      <w:r w:rsidRPr="00FC5E52">
        <w:rPr>
          <w:rFonts w:ascii="Times New Roman" w:hAnsi="Times New Roman" w:cs="Times New Roman"/>
          <w:sz w:val="28"/>
          <w:szCs w:val="28"/>
        </w:rPr>
        <w:t xml:space="preserve"> (Ужгородський національний</w:t>
      </w:r>
      <w:r w:rsidR="0091185A">
        <w:rPr>
          <w:rFonts w:ascii="Times New Roman" w:hAnsi="Times New Roman" w:cs="Times New Roman"/>
          <w:sz w:val="28"/>
          <w:szCs w:val="28"/>
        </w:rPr>
        <w:t xml:space="preserve"> універсиет, 16–17 вересня 2021 </w:t>
      </w:r>
      <w:r w:rsidRPr="00FC5E52">
        <w:rPr>
          <w:rFonts w:ascii="Times New Roman" w:hAnsi="Times New Roman" w:cs="Times New Roman"/>
          <w:sz w:val="28"/>
          <w:szCs w:val="28"/>
        </w:rPr>
        <w:t>р.). Доповідь «</w:t>
      </w:r>
      <w:r w:rsidRPr="00FC5E52">
        <w:rPr>
          <w:rFonts w:ascii="Times New Roman" w:hAnsi="Times New Roman" w:cs="Times New Roman"/>
          <w:iCs/>
          <w:sz w:val="28"/>
          <w:szCs w:val="28"/>
        </w:rPr>
        <w:t>Матеріали до словника подільського говору»: евристична цінність».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0ECEF51" w14:textId="5AC3BBC3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 </w:t>
      </w:r>
      <w:r w:rsidRPr="00FC5E52">
        <w:rPr>
          <w:rFonts w:ascii="Times New Roman" w:hAnsi="Times New Roman" w:cs="Times New Roman"/>
          <w:sz w:val="28"/>
          <w:szCs w:val="28"/>
        </w:rPr>
        <w:t>ХХХІІІ Всеукраїнська наукова історико-краєзнавча конференція «</w:t>
      </w:r>
      <w:r w:rsidRPr="00FC5E52">
        <w:rPr>
          <w:rFonts w:ascii="Times New Roman" w:hAnsi="Times New Roman" w:cs="Times New Roman"/>
          <w:i/>
          <w:sz w:val="28"/>
          <w:szCs w:val="28"/>
        </w:rPr>
        <w:t>Вінниччина: минуле та сьогодення. До 30-ї річниці проголошення Акту Незалежності України</w:t>
      </w:r>
      <w:r w:rsidRPr="00FC5E52">
        <w:rPr>
          <w:rFonts w:ascii="Times New Roman" w:hAnsi="Times New Roman" w:cs="Times New Roman"/>
          <w:sz w:val="28"/>
          <w:szCs w:val="28"/>
        </w:rPr>
        <w:t>»</w:t>
      </w:r>
      <w:r w:rsidR="0091185A">
        <w:rPr>
          <w:rFonts w:ascii="Times New Roman" w:hAnsi="Times New Roman" w:cs="Times New Roman"/>
          <w:sz w:val="28"/>
          <w:szCs w:val="28"/>
        </w:rPr>
        <w:t xml:space="preserve"> (24 вересня  2021 р., ВДПУ ім. </w:t>
      </w:r>
      <w:r w:rsidRPr="00FC5E52">
        <w:rPr>
          <w:rFonts w:ascii="Times New Roman" w:hAnsi="Times New Roman" w:cs="Times New Roman"/>
          <w:sz w:val="28"/>
          <w:szCs w:val="28"/>
        </w:rPr>
        <w:t>М.</w:t>
      </w:r>
      <w:r w:rsidR="00046DD8" w:rsidRPr="00FC5E52">
        <w:rPr>
          <w:rFonts w:ascii="Times New Roman" w:hAnsi="Times New Roman" w:cs="Times New Roman"/>
          <w:sz w:val="28"/>
          <w:szCs w:val="28"/>
        </w:rPr>
        <w:t> </w:t>
      </w:r>
      <w:r w:rsidRPr="00FC5E52">
        <w:rPr>
          <w:rFonts w:ascii="Times New Roman" w:hAnsi="Times New Roman" w:cs="Times New Roman"/>
          <w:sz w:val="28"/>
          <w:szCs w:val="28"/>
        </w:rPr>
        <w:t>Коцюбинського). Доповідь «</w:t>
      </w:r>
      <w:r w:rsidRPr="00FC5E52">
        <w:rPr>
          <w:rFonts w:ascii="Times New Roman" w:hAnsi="Times New Roman" w:cs="Times New Roman"/>
          <w:iCs/>
          <w:sz w:val="28"/>
          <w:szCs w:val="28"/>
        </w:rPr>
        <w:t>В</w:t>
      </w:r>
      <w:r w:rsidRPr="0091185A">
        <w:rPr>
          <w:rFonts w:ascii="Times New Roman" w:hAnsi="Times New Roman" w:cs="Times New Roman"/>
          <w:iCs/>
          <w:sz w:val="28"/>
          <w:szCs w:val="28"/>
        </w:rPr>
        <w:t>ід «Словника діалектної лексики Вінниччини» (1965 р.) до «Матеріалів до слов</w:t>
      </w:r>
      <w:r w:rsidR="0091185A" w:rsidRPr="0091185A">
        <w:rPr>
          <w:rFonts w:ascii="Times New Roman" w:hAnsi="Times New Roman" w:cs="Times New Roman"/>
          <w:iCs/>
          <w:sz w:val="28"/>
          <w:szCs w:val="28"/>
        </w:rPr>
        <w:t>ника подільського говору» (2021</w:t>
      </w:r>
      <w:r w:rsidR="0091185A">
        <w:rPr>
          <w:rFonts w:ascii="Times New Roman" w:hAnsi="Times New Roman" w:cs="Times New Roman"/>
          <w:iCs/>
          <w:sz w:val="28"/>
          <w:szCs w:val="28"/>
          <w:lang w:val="ru-RU"/>
        </w:rPr>
        <w:t> </w:t>
      </w:r>
      <w:r w:rsidRPr="0091185A">
        <w:rPr>
          <w:rFonts w:ascii="Times New Roman" w:hAnsi="Times New Roman" w:cs="Times New Roman"/>
          <w:iCs/>
          <w:sz w:val="28"/>
          <w:szCs w:val="28"/>
        </w:rPr>
        <w:t>р.): досвід реалізації</w:t>
      </w:r>
      <w:r w:rsidRPr="00FC5E52">
        <w:rPr>
          <w:rFonts w:ascii="Times New Roman" w:hAnsi="Times New Roman" w:cs="Times New Roman"/>
          <w:i/>
          <w:sz w:val="28"/>
          <w:szCs w:val="28"/>
        </w:rPr>
        <w:t>».</w:t>
      </w:r>
    </w:p>
    <w:p w14:paraId="348E732B" w14:textId="77777777" w:rsidR="0091185A" w:rsidRDefault="004C698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sz w:val="28"/>
          <w:szCs w:val="28"/>
        </w:rPr>
        <w:t>ІХ Міжнародна наукова конференція «</w:t>
      </w:r>
      <w:r w:rsidR="007028A6" w:rsidRPr="00FC5E52">
        <w:rPr>
          <w:rFonts w:ascii="Times New Roman" w:hAnsi="Times New Roman" w:cs="Times New Roman"/>
          <w:i/>
          <w:sz w:val="28"/>
          <w:szCs w:val="28"/>
        </w:rPr>
        <w:t>Мова, культура і соціум у гуманітарній парадигмі</w:t>
      </w:r>
      <w:r w:rsidR="007028A6" w:rsidRPr="00FC5E52">
        <w:rPr>
          <w:rFonts w:ascii="Times New Roman" w:hAnsi="Times New Roman" w:cs="Times New Roman"/>
          <w:sz w:val="28"/>
          <w:szCs w:val="28"/>
        </w:rPr>
        <w:t xml:space="preserve">» (11–12 жовтня 2021 року,  Кам’янець-Подільський національний університет імені Івана Огієнка). Доповідь 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«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S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ł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owniczek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prowinc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уо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nalizm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ó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w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Podolskich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,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u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ł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o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ż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ony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w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Kamie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>ń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cu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Podolskim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w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iCs/>
          <w:sz w:val="28"/>
          <w:szCs w:val="28"/>
          <w:lang w:val="pl-PL"/>
        </w:rPr>
        <w:t>roku</w:t>
      </w:r>
      <w:r w:rsidR="007028A6" w:rsidRPr="00FC5E52">
        <w:rPr>
          <w:rFonts w:ascii="Times New Roman" w:hAnsi="Times New Roman" w:cs="Times New Roman"/>
          <w:iCs/>
          <w:sz w:val="28"/>
          <w:szCs w:val="28"/>
        </w:rPr>
        <w:t xml:space="preserve"> 1863» Олександра Кремера: особливості перекладу та інтерпретації».</w:t>
      </w:r>
      <w:r w:rsidRPr="00FC5E52"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6A3B157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="0091185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>Всеукраїнський круглий стіл «</w:t>
      </w:r>
      <w:r w:rsidRPr="00FC5E52">
        <w:rPr>
          <w:rFonts w:ascii="Times New Roman" w:hAnsi="Times New Roman" w:cs="Times New Roman"/>
          <w:i/>
          <w:sz w:val="28"/>
          <w:szCs w:val="28"/>
        </w:rPr>
        <w:t>Українська мова в полілінгвальному середовищі межиріччя Дністра і Дунаю</w:t>
      </w:r>
      <w:r w:rsidRPr="00FC5E52">
        <w:rPr>
          <w:rFonts w:ascii="Times New Roman" w:hAnsi="Times New Roman" w:cs="Times New Roman"/>
          <w:sz w:val="28"/>
          <w:szCs w:val="28"/>
        </w:rPr>
        <w:t xml:space="preserve">» (Ізмаїльський державний гуманітарний університет, 5 листопада 2021 року). Доповідь </w:t>
      </w:r>
      <w:r w:rsidRPr="00FC5E52">
        <w:rPr>
          <w:rFonts w:ascii="Times New Roman" w:hAnsi="Times New Roman" w:cs="Times New Roman"/>
          <w:iCs/>
          <w:sz w:val="28"/>
          <w:szCs w:val="28"/>
        </w:rPr>
        <w:t>«Український діалектний контекст Словника малозрозумілих слів та діалектизмів збірки «Фольклор українців півночі Молдови».</w:t>
      </w:r>
      <w:r w:rsidR="004C6983" w:rsidRPr="00FC5E52"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14:paraId="65E6CB13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Гороф’янюк І. В.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</w:rPr>
        <w:t xml:space="preserve">Наукова конференція з міжнародною участю </w:t>
      </w:r>
      <w:r w:rsidRPr="00FC5E52">
        <w:rPr>
          <w:rFonts w:ascii="Times New Roman" w:hAnsi="Times New Roman" w:cs="Times New Roman"/>
          <w:i/>
          <w:sz w:val="28"/>
          <w:szCs w:val="28"/>
        </w:rPr>
        <w:t xml:space="preserve">«Українсько-молдовські етнокультурні зв'язки в синхронії і діахронії» </w:t>
      </w:r>
      <w:r w:rsidRPr="00FC5E52">
        <w:rPr>
          <w:rFonts w:ascii="Times New Roman" w:hAnsi="Times New Roman" w:cs="Times New Roman"/>
          <w:sz w:val="28"/>
          <w:szCs w:val="28"/>
        </w:rPr>
        <w:t>(10 листопада 2021 р., Центр етнології Інституту культурної спадщини НАН Республіки Молдова, м. Кишинів).  Доповідь «Лінгвістичний портрет української говірки села Богданєшти Бричанського району Республіки Молдова».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sz w:val="28"/>
          <w:szCs w:val="28"/>
        </w:rPr>
        <w:t>Завальнюк І. Я. Кухар Н.І.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International scientific and practical conference </w:t>
      </w:r>
      <w:r w:rsidRPr="00FC5E52">
        <w:rPr>
          <w:rFonts w:ascii="Times New Roman" w:hAnsi="Times New Roman" w:cs="Times New Roman"/>
          <w:i/>
          <w:sz w:val="28"/>
          <w:szCs w:val="28"/>
        </w:rPr>
        <w:t>«Philological sciences, intercultural communication and translation studies: an experience and challenges»</w:t>
      </w:r>
      <w:r w:rsidRPr="00FC5E52">
        <w:rPr>
          <w:rFonts w:ascii="Times New Roman" w:hAnsi="Times New Roman" w:cs="Times New Roman"/>
          <w:sz w:val="28"/>
          <w:szCs w:val="28"/>
        </w:rPr>
        <w:t xml:space="preserve">: conference proceedings (Czestochowa, Republic of Poland, April 23−24, 2021). Доповідь: «Природа мови в лінгвістичній концепції уродженця Холмщини – україніста Петра Дудика». 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05A4C51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 І. Я.</w:t>
      </w:r>
      <w:r w:rsidRPr="00FC5E52">
        <w:rPr>
          <w:rFonts w:ascii="Times New Roman" w:hAnsi="Times New Roman" w:cs="Times New Roman"/>
          <w:sz w:val="28"/>
          <w:szCs w:val="28"/>
        </w:rPr>
        <w:t xml:space="preserve"> The 5 th International scientific and practical conference </w:t>
      </w:r>
      <w:r w:rsidRPr="00FC5E52">
        <w:rPr>
          <w:rFonts w:ascii="Times New Roman" w:hAnsi="Times New Roman" w:cs="Times New Roman"/>
          <w:i/>
          <w:sz w:val="28"/>
          <w:szCs w:val="28"/>
        </w:rPr>
        <w:t>«World science: problems, prospects and innovations»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(Toronto, Canada, January 27−29, 2021). Доповідь: «Мовні девіації в теле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діалогах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інтерв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>’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ю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ранкових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шоу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>-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програм</w:t>
      </w:r>
      <w:r w:rsidRPr="00FC5E52">
        <w:rPr>
          <w:rFonts w:ascii="Times New Roman" w:hAnsi="Times New Roman" w:cs="Times New Roman"/>
          <w:sz w:val="28"/>
          <w:szCs w:val="28"/>
          <w:lang w:val="en-US"/>
        </w:rPr>
        <w:t>».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B0E7627" w14:textId="77777777" w:rsidR="0091185A" w:rsidRDefault="007028A6" w:rsidP="00BA501E">
      <w:pPr>
        <w:spacing w:after="0" w:line="276" w:lineRule="auto"/>
        <w:ind w:firstLine="709"/>
        <w:jc w:val="both"/>
        <w:rPr>
          <w:rStyle w:val="a8"/>
          <w:rFonts w:ascii="Times New Roman" w:hAnsi="Times New Roman" w:cs="Times New Roman"/>
          <w:i w:val="0"/>
          <w:iCs w:val="0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Завальнюк</w:t>
      </w:r>
      <w:r w:rsidRPr="00FC5E52">
        <w:rPr>
          <w:rFonts w:ascii="Times New Roman" w:hAnsi="Times New Roman" w:cs="Times New Roman"/>
          <w:b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І</w:t>
      </w:r>
      <w:r w:rsidRPr="00FC5E52">
        <w:rPr>
          <w:rFonts w:ascii="Times New Roman" w:hAnsi="Times New Roman" w:cs="Times New Roman"/>
          <w:b/>
          <w:sz w:val="28"/>
          <w:szCs w:val="28"/>
        </w:rPr>
        <w:t>. </w:t>
      </w: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Я</w:t>
      </w:r>
      <w:r w:rsidRPr="00FC5E52">
        <w:rPr>
          <w:rFonts w:ascii="Times New Roman" w:hAnsi="Times New Roman" w:cs="Times New Roman"/>
          <w:b/>
          <w:sz w:val="28"/>
          <w:szCs w:val="28"/>
        </w:rPr>
        <w:t>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sz w:val="28"/>
          <w:szCs w:val="28"/>
        </w:rPr>
        <w:t>The 10th International scientific and practical conference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 «Fundamental and applied research in the modern world </w:t>
      </w:r>
      <w:r w:rsidRPr="00FC5E52">
        <w:rPr>
          <w:rFonts w:ascii="Times New Roman" w:eastAsia="Calibri" w:hAnsi="Times New Roman" w:cs="Times New Roman"/>
          <w:sz w:val="28"/>
          <w:szCs w:val="28"/>
        </w:rPr>
        <w:t xml:space="preserve">(Boston, USA, May 12−14, 2021).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Доповідь: «</w:t>
      </w:r>
      <w:r w:rsidRPr="00FC5E52">
        <w:rPr>
          <w:rFonts w:ascii="Times New Roman" w:eastAsia="Calibri" w:hAnsi="Times New Roman" w:cs="Times New Roman"/>
          <w:sz w:val="28"/>
          <w:szCs w:val="28"/>
        </w:rPr>
        <w:t>Теоретичне підґрунтя функціювання складних безсполучникових речень у художньому стилі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>».</w:t>
      </w:r>
      <w:r w:rsidR="004C6983" w:rsidRPr="00FC5E52">
        <w:rPr>
          <w:rStyle w:val="a8"/>
          <w:rFonts w:ascii="Times New Roman" w:hAnsi="Times New Roman" w:cs="Times New Roman"/>
          <w:i w:val="0"/>
          <w:iCs w:val="0"/>
          <w:color w:val="0563C1"/>
          <w:sz w:val="28"/>
          <w:szCs w:val="28"/>
          <w:lang w:eastAsia="ru-RU"/>
        </w:rPr>
        <w:t xml:space="preserve"> </w:t>
      </w:r>
    </w:p>
    <w:p w14:paraId="7FECC9BE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Завальнюк І. Я.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>Всеукраїнська науково-практична конференціяя у рамках Стусівських читань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Василь Стус – син України, велич світова</w:t>
      </w:r>
      <w:r w:rsidRPr="00FC5E52">
        <w:rPr>
          <w:rFonts w:ascii="Times New Roman" w:hAnsi="Times New Roman" w:cs="Times New Roman"/>
          <w:i/>
          <w:iCs/>
          <w:kern w:val="32"/>
          <w:sz w:val="28"/>
          <w:szCs w:val="28"/>
        </w:rPr>
        <w:t>»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Cs/>
          <w:kern w:val="32"/>
          <w:sz w:val="28"/>
          <w:szCs w:val="28"/>
        </w:rPr>
        <w:t xml:space="preserve">(до 83-ї річниці від дня народження українського поета, Героя України Василя Стуса) 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28 січня 2021 р. м. Вінниця. Доповідь </w:t>
      </w:r>
      <w:r w:rsidR="004C6983" w:rsidRPr="00FC5E52">
        <w:rPr>
          <w:rFonts w:ascii="Times New Roman" w:hAnsi="Times New Roman" w:cs="Times New Roman"/>
          <w:kern w:val="32"/>
          <w:sz w:val="28"/>
          <w:szCs w:val="28"/>
        </w:rPr>
        <w:t>«</w:t>
      </w:r>
      <w:r w:rsidRPr="00FC5E52">
        <w:rPr>
          <w:rFonts w:ascii="Times New Roman" w:hAnsi="Times New Roman" w:cs="Times New Roman"/>
          <w:sz w:val="28"/>
          <w:szCs w:val="28"/>
        </w:rPr>
        <w:t>Категорія звертання в поетичному дискурсі Василя Стуса: металінгвістичний вимір</w:t>
      </w:r>
      <w:r w:rsidR="004C6983" w:rsidRPr="00FC5E52">
        <w:rPr>
          <w:rFonts w:ascii="Times New Roman" w:hAnsi="Times New Roman" w:cs="Times New Roman"/>
          <w:sz w:val="28"/>
          <w:szCs w:val="28"/>
        </w:rPr>
        <w:t>»</w:t>
      </w:r>
      <w:r w:rsidR="00046DD8" w:rsidRPr="00FC5E52">
        <w:rPr>
          <w:rFonts w:ascii="Times New Roman" w:hAnsi="Times New Roman" w:cs="Times New Roman"/>
          <w:sz w:val="28"/>
          <w:szCs w:val="28"/>
        </w:rPr>
        <w:t>.</w:t>
      </w:r>
      <w:r w:rsidR="004C698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779FF44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sz w:val="28"/>
          <w:szCs w:val="28"/>
        </w:rPr>
        <w:t>Завальнюк І. Я.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FC5E52">
        <w:rPr>
          <w:rFonts w:ascii="Times New Roman" w:hAnsi="Times New Roman" w:cs="Times New Roman"/>
          <w:spacing w:val="4"/>
          <w:sz w:val="28"/>
          <w:szCs w:val="28"/>
        </w:rPr>
        <w:t xml:space="preserve">Звітна наукова конференція викладачів, аспірантів і студентів факультету філології й журналістики імені Михайла Стельмаха Вінницького державного педагогічного університету імені Михайла Коцюбинського 28–29 квітня 2021 р. м. Вінниця. </w:t>
      </w:r>
      <w:r w:rsidRPr="00FC5E52">
        <w:rPr>
          <w:rFonts w:ascii="Times New Roman" w:hAnsi="Times New Roman" w:cs="Times New Roman"/>
          <w:sz w:val="28"/>
          <w:szCs w:val="28"/>
          <w:shd w:val="clear" w:color="auto" w:fill="FFFFFF"/>
        </w:rPr>
        <w:t>Доповідь: «</w:t>
      </w:r>
      <w:r w:rsidRPr="00FC5E52">
        <w:rPr>
          <w:rFonts w:ascii="Times New Roman" w:hAnsi="Times New Roman" w:cs="Times New Roman"/>
          <w:sz w:val="28"/>
          <w:szCs w:val="28"/>
        </w:rPr>
        <w:t>Структура й типологійні вияви пояснювальних конструкцій».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5EA9A36F" w14:textId="77777777" w:rsidR="0091185A" w:rsidRDefault="007028A6" w:rsidP="00BA501E">
      <w:pPr>
        <w:spacing w:after="0" w:line="276" w:lineRule="auto"/>
        <w:ind w:firstLine="709"/>
        <w:jc w:val="both"/>
        <w:rPr>
          <w:rStyle w:val="a6"/>
          <w:rFonts w:ascii="Times New Roman" w:hAnsi="Times New Roman"/>
          <w:color w:val="212529"/>
          <w:sz w:val="28"/>
          <w:szCs w:val="28"/>
          <w:shd w:val="clear" w:color="auto" w:fill="FFFFFF"/>
        </w:rPr>
      </w:pPr>
      <w:r w:rsidRPr="00FC5E52">
        <w:rPr>
          <w:rFonts w:ascii="Times New Roman" w:eastAsia="SimSun" w:hAnsi="Times New Roman" w:cs="Times New Roman"/>
          <w:b/>
          <w:sz w:val="28"/>
          <w:szCs w:val="28"/>
        </w:rPr>
        <w:t>Кухар Н. І.</w:t>
      </w:r>
      <w:r w:rsidRPr="00FC5E52">
        <w:rPr>
          <w:rFonts w:ascii="Times New Roman" w:eastAsia="SimSun" w:hAnsi="Times New Roman" w:cs="Times New Roman"/>
          <w:b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>Всеукраїнська науково-практична конференція у рамках Стусівських читань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Василь Стус – син України, велич світова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» </w:t>
      </w:r>
      <w:r w:rsidRPr="00FC5E52">
        <w:rPr>
          <w:rFonts w:ascii="Times New Roman" w:hAnsi="Times New Roman" w:cs="Times New Roman"/>
          <w:iCs/>
          <w:kern w:val="32"/>
          <w:sz w:val="28"/>
          <w:szCs w:val="28"/>
        </w:rPr>
        <w:t xml:space="preserve">(до 83-ї річниці від дня народження українського поета, Героя України Василя Стуса) 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28 січня 2021 р. м. Вінниця. Доповідь </w:t>
      </w:r>
      <w:r w:rsidR="00046DD8" w:rsidRPr="00FC5E52">
        <w:rPr>
          <w:rFonts w:ascii="Times New Roman" w:hAnsi="Times New Roman" w:cs="Times New Roman"/>
          <w:b/>
          <w:bCs/>
          <w:kern w:val="32"/>
          <w:sz w:val="28"/>
          <w:szCs w:val="28"/>
        </w:rPr>
        <w:t>«</w:t>
      </w:r>
      <w:r w:rsidRPr="00FC5E52">
        <w:rPr>
          <w:rFonts w:ascii="Times New Roman" w:eastAsia="SimSun" w:hAnsi="Times New Roman" w:cs="Times New Roman"/>
          <w:sz w:val="28"/>
          <w:szCs w:val="28"/>
        </w:rPr>
        <w:t>В</w:t>
      </w:r>
      <w:r w:rsidRPr="00FC5E52">
        <w:rPr>
          <w:rStyle w:val="a6"/>
          <w:rFonts w:ascii="Times New Roman" w:hAnsi="Times New Roman"/>
          <w:b w:val="0"/>
          <w:bCs w:val="0"/>
          <w:color w:val="212529"/>
          <w:sz w:val="28"/>
          <w:szCs w:val="28"/>
          <w:shd w:val="clear" w:color="auto" w:fill="FFFFFF"/>
        </w:rPr>
        <w:t>ербалізація знаків етнокультури в поетичному тексті Василя Стуса</w:t>
      </w:r>
      <w:r w:rsidR="00E86FDC" w:rsidRPr="00FC5E52">
        <w:rPr>
          <w:rStyle w:val="a6"/>
          <w:rFonts w:ascii="Times New Roman" w:hAnsi="Times New Roman"/>
          <w:b w:val="0"/>
          <w:bCs w:val="0"/>
          <w:color w:val="212529"/>
          <w:sz w:val="28"/>
          <w:szCs w:val="28"/>
          <w:shd w:val="clear" w:color="auto" w:fill="FFFFFF"/>
        </w:rPr>
        <w:t>»</w:t>
      </w:r>
      <w:r w:rsidRPr="00FC5E52">
        <w:rPr>
          <w:rStyle w:val="a6"/>
          <w:rFonts w:ascii="Times New Roman" w:hAnsi="Times New Roman"/>
          <w:color w:val="212529"/>
          <w:sz w:val="28"/>
          <w:szCs w:val="28"/>
          <w:shd w:val="clear" w:color="auto" w:fill="FFFFFF"/>
        </w:rPr>
        <w:t xml:space="preserve"> </w:t>
      </w:r>
    </w:p>
    <w:p w14:paraId="05CCC080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kern w:val="32"/>
          <w:sz w:val="28"/>
          <w:szCs w:val="28"/>
        </w:rPr>
        <w:t>Павлушенко О.</w:t>
      </w:r>
      <w:r w:rsidR="00841330" w:rsidRPr="00FC5E52">
        <w:rPr>
          <w:rFonts w:ascii="Times New Roman" w:hAnsi="Times New Roman" w:cs="Times New Roman"/>
          <w:b/>
          <w:bCs/>
          <w:kern w:val="32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/>
          <w:bCs/>
          <w:kern w:val="32"/>
          <w:sz w:val="28"/>
          <w:szCs w:val="28"/>
        </w:rPr>
        <w:t>А.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 Всеукраїнська науково-практична конференціяя у рамках Стусівських читань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Василь Стус – син України, велич світова</w:t>
      </w:r>
      <w:r w:rsidRPr="00FC5E52">
        <w:rPr>
          <w:rFonts w:ascii="Times New Roman" w:hAnsi="Times New Roman" w:cs="Times New Roman"/>
          <w:i/>
          <w:iCs/>
          <w:kern w:val="32"/>
          <w:sz w:val="28"/>
          <w:szCs w:val="28"/>
        </w:rPr>
        <w:t>»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Cs/>
          <w:kern w:val="32"/>
          <w:sz w:val="28"/>
          <w:szCs w:val="28"/>
        </w:rPr>
        <w:t xml:space="preserve">(до 83-ї річниці від дня народження українського поета, Героя України Василя Стуса) </w:t>
      </w:r>
      <w:r w:rsidRPr="00FC5E52">
        <w:rPr>
          <w:rFonts w:ascii="Times New Roman" w:hAnsi="Times New Roman" w:cs="Times New Roman"/>
          <w:kern w:val="32"/>
          <w:sz w:val="28"/>
          <w:szCs w:val="28"/>
        </w:rPr>
        <w:t xml:space="preserve">28 січня 2021 р. м. Вінниця. Доповідь </w:t>
      </w:r>
      <w:r w:rsidR="00046DD8" w:rsidRPr="00FC5E52">
        <w:rPr>
          <w:rFonts w:ascii="Times New Roman" w:hAnsi="Times New Roman" w:cs="Times New Roman"/>
          <w:kern w:val="32"/>
          <w:sz w:val="28"/>
          <w:szCs w:val="28"/>
        </w:rPr>
        <w:t>«</w:t>
      </w:r>
      <w:r w:rsidRPr="00FC5E52">
        <w:rPr>
          <w:rFonts w:ascii="Times New Roman" w:hAnsi="Times New Roman" w:cs="Times New Roman"/>
          <w:sz w:val="28"/>
          <w:szCs w:val="28"/>
        </w:rPr>
        <w:t>Концепт «Україна» в мовомисленні Василя Стуса і Тараса Шевченка</w:t>
      </w:r>
      <w:r w:rsidR="00046DD8" w:rsidRPr="00FC5E52">
        <w:rPr>
          <w:rFonts w:ascii="Times New Roman" w:hAnsi="Times New Roman" w:cs="Times New Roman"/>
          <w:sz w:val="28"/>
          <w:szCs w:val="28"/>
        </w:rPr>
        <w:t>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  <w:r w:rsidR="00046DD8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262062FB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eastAsia="Georgia" w:hAnsi="Times New Roman" w:cs="Times New Roman"/>
          <w:b/>
          <w:sz w:val="28"/>
          <w:szCs w:val="28"/>
          <w:lang w:eastAsia="zh-CN" w:bidi="ar"/>
        </w:rPr>
        <w:t>Павлушенко О.</w:t>
      </w:r>
      <w:r w:rsidR="00841330" w:rsidRPr="00FC5E52">
        <w:rPr>
          <w:rFonts w:ascii="Times New Roman" w:eastAsia="Georgia" w:hAnsi="Times New Roman" w:cs="Times New Roman"/>
          <w:b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Georgia" w:hAnsi="Times New Roman" w:cs="Times New Roman"/>
          <w:b/>
          <w:sz w:val="28"/>
          <w:szCs w:val="28"/>
          <w:lang w:eastAsia="zh-CN" w:bidi="ar"/>
        </w:rPr>
        <w:t>А.</w:t>
      </w:r>
      <w:r w:rsidRPr="00FC5E52">
        <w:rPr>
          <w:rFonts w:ascii="Times New Roman" w:eastAsia="Georgia" w:hAnsi="Times New Roman" w:cs="Times New Roman"/>
          <w:bCs/>
          <w:sz w:val="28"/>
          <w:szCs w:val="28"/>
          <w:lang w:eastAsia="zh-CN" w:bidi="ar"/>
        </w:rPr>
        <w:t xml:space="preserve"> Міжнародна науково-практична конференц</w:t>
      </w:r>
      <w:r w:rsidR="00450714" w:rsidRPr="00FC5E52">
        <w:rPr>
          <w:rFonts w:ascii="Times New Roman" w:eastAsia="Georgia" w:hAnsi="Times New Roman" w:cs="Times New Roman"/>
          <w:bCs/>
          <w:sz w:val="28"/>
          <w:szCs w:val="28"/>
          <w:lang w:eastAsia="zh-CN" w:bidi="ar"/>
        </w:rPr>
        <w:t>і</w:t>
      </w:r>
      <w:r w:rsidRPr="00FC5E52">
        <w:rPr>
          <w:rFonts w:ascii="Times New Roman" w:eastAsia="Georgia" w:hAnsi="Times New Roman" w:cs="Times New Roman"/>
          <w:bCs/>
          <w:sz w:val="28"/>
          <w:szCs w:val="28"/>
          <w:lang w:eastAsia="zh-CN" w:bidi="ar"/>
        </w:rPr>
        <w:t xml:space="preserve">я </w:t>
      </w:r>
      <w:r w:rsidRPr="00FC5E52">
        <w:rPr>
          <w:rFonts w:ascii="Times New Roman" w:eastAsia="Georgia" w:hAnsi="Times New Roman" w:cs="Times New Roman"/>
          <w:i/>
          <w:iCs/>
          <w:color w:val="000000" w:themeColor="text1"/>
          <w:sz w:val="28"/>
          <w:szCs w:val="28"/>
          <w:lang w:eastAsia="zh-CN" w:bidi="ar"/>
        </w:rPr>
        <w:t>«Міжкультурні комунікації в галузі освіти»</w:t>
      </w:r>
      <w:r w:rsidRPr="00FC5E52">
        <w:rPr>
          <w:rFonts w:ascii="Times New Roman" w:eastAsia="Georgia" w:hAnsi="Times New Roman" w:cs="Times New Roman"/>
          <w:color w:val="FF0000"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19 березня 2021 р. м.</w:t>
      </w:r>
      <w:r w:rsidR="00390B21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 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Хмельницький. Доповідь</w:t>
      </w:r>
      <w:r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 </w:t>
      </w:r>
      <w:r w:rsidR="00390B21"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>«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Міфологема в етнокультурному дискурсі</w:t>
      </w:r>
      <w:r w:rsidR="00390B21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».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6CD74740" w14:textId="77777777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Павлушенко О.А.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>2 nd International scientific conference</w:t>
      </w:r>
      <w:r w:rsidR="0037684A" w:rsidRPr="00FC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 xml:space="preserve">April 5 – 6, 2021 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University of Technology, Katowice Доповідь </w:t>
      </w:r>
      <w:r w:rsidR="00390B21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«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R</w:t>
      </w:r>
      <w:r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>ole of science and education in sustainable development</w:t>
      </w:r>
      <w:r w:rsidR="00390B21"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>»</w:t>
      </w:r>
      <w:r w:rsidRPr="00FC5E52">
        <w:rPr>
          <w:rFonts w:ascii="Times New Roman" w:eastAsia="SimSun" w:hAnsi="Times New Roman" w:cs="Times New Roman"/>
          <w:sz w:val="28"/>
          <w:szCs w:val="28"/>
          <w:lang w:eastAsia="zh-CN" w:bidi="ar"/>
        </w:rPr>
        <w:t>.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27AAEADC" w14:textId="2C21BBEE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eastAsia="zh-CN" w:bidi="ar"/>
        </w:rPr>
        <w:t>Павлушенко О.</w:t>
      </w:r>
      <w:r w:rsidR="00841330"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SimSun" w:hAnsi="Times New Roman" w:cs="Times New Roman"/>
          <w:b/>
          <w:bCs/>
          <w:color w:val="000000" w:themeColor="text1"/>
          <w:sz w:val="28"/>
          <w:szCs w:val="28"/>
          <w:lang w:eastAsia="zh-CN" w:bidi="ar"/>
        </w:rPr>
        <w:t>А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 xml:space="preserve">. 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>Х Всеукраїнськ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а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 xml:space="preserve"> науково-практичн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а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 xml:space="preserve"> конференці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я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 xml:space="preserve"> студентів, аспірантів і молодих учених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SimSun" w:hAnsi="Times New Roman" w:cs="Times New Roman"/>
          <w:i/>
          <w:iCs/>
          <w:color w:val="000000" w:themeColor="text1"/>
          <w:sz w:val="28"/>
          <w:szCs w:val="28"/>
          <w:lang w:val="ru-RU" w:eastAsia="zh-CN" w:bidi="ar"/>
        </w:rPr>
        <w:t>«Подільська регіональна лексикологія: стан та перспективи»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 xml:space="preserve"> 09 квітня 2021 р</w:t>
      </w:r>
      <w:r w:rsidR="0091185A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.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val="ru-RU" w:eastAsia="zh-CN" w:bidi="ar"/>
        </w:rPr>
        <w:t>, м. Вінниця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 xml:space="preserve">.  Доповідь </w:t>
      </w:r>
      <w:r w:rsidR="00046DD8"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«</w:t>
      </w:r>
      <w:r w:rsidRPr="00FC5E52">
        <w:rPr>
          <w:rFonts w:ascii="Times New Roman" w:eastAsia="SimSun" w:hAnsi="Times New Roman" w:cs="Times New Roman"/>
          <w:color w:val="000000" w:themeColor="text1"/>
          <w:sz w:val="28"/>
          <w:szCs w:val="28"/>
          <w:lang w:eastAsia="zh-CN" w:bidi="ar"/>
        </w:rPr>
        <w:t>М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іфологеми д</w:t>
      </w:r>
      <w:r w:rsidRPr="00FC5E52">
        <w:rPr>
          <w:rFonts w:ascii="Times New Roman" w:eastAsia="SimSun" w:hAnsi="Times New Roman" w:cs="Times New Roman"/>
          <w:bCs/>
          <w:i/>
          <w:iCs/>
          <w:sz w:val="28"/>
          <w:szCs w:val="28"/>
          <w:lang w:eastAsia="zh-CN" w:bidi="ar"/>
        </w:rPr>
        <w:t>ерево життя і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с</w:t>
      </w:r>
      <w:r w:rsidRPr="00FC5E52">
        <w:rPr>
          <w:rFonts w:ascii="Times New Roman" w:eastAsia="SimSun" w:hAnsi="Times New Roman" w:cs="Times New Roman"/>
          <w:bCs/>
          <w:i/>
          <w:iCs/>
          <w:sz w:val="28"/>
          <w:szCs w:val="28"/>
          <w:lang w:eastAsia="zh-CN" w:bidi="ar"/>
        </w:rPr>
        <w:t xml:space="preserve">онце в 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концептуальній картині світу українців Поділля від найдавніших часів до сьогодні</w:t>
      </w:r>
      <w:r w:rsidR="00046DD8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»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.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4000D7FC" w14:textId="42567B10" w:rsidR="0091185A" w:rsidRDefault="007028A6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lang w:eastAsia="ru-RU"/>
        </w:rPr>
      </w:pPr>
      <w:r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Павлушенко О.</w:t>
      </w:r>
      <w:r w:rsidR="00841330"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 xml:space="preserve"> </w:t>
      </w:r>
      <w:r w:rsidRPr="00FC5E52">
        <w:rPr>
          <w:rFonts w:ascii="Times New Roman" w:eastAsia="SimSun" w:hAnsi="Times New Roman" w:cs="Times New Roman"/>
          <w:b/>
          <w:sz w:val="28"/>
          <w:szCs w:val="28"/>
          <w:lang w:eastAsia="zh-CN" w:bidi="ar"/>
        </w:rPr>
        <w:t>А.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ІІІ Всеукраїнська науково-практич</w:t>
      </w:r>
      <w:r w:rsidR="00450714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н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а  конференц</w:t>
      </w:r>
      <w:r w:rsidR="00450714"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і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я з міжнародною участю </w:t>
      </w:r>
      <w:r w:rsidR="0091185A">
        <w:rPr>
          <w:rFonts w:ascii="Times New Roman" w:eastAsia="SimSun" w:hAnsi="Times New Roman" w:cs="Times New Roman"/>
          <w:bCs/>
          <w:i/>
          <w:iCs/>
          <w:sz w:val="28"/>
          <w:szCs w:val="28"/>
          <w:lang w:eastAsia="zh-CN" w:bidi="ar"/>
        </w:rPr>
        <w:t>«</w:t>
      </w:r>
      <w:r w:rsidRPr="00FC5E52">
        <w:rPr>
          <w:rFonts w:ascii="Times New Roman" w:eastAsia="SimSun" w:hAnsi="Times New Roman" w:cs="Times New Roman"/>
          <w:bCs/>
          <w:i/>
          <w:iCs/>
          <w:sz w:val="28"/>
          <w:szCs w:val="28"/>
          <w:lang w:eastAsia="zh-CN" w:bidi="ar"/>
        </w:rPr>
        <w:t>Філологічні горизонти: науковий, лінгводидактичний, філософський, соціальний, національно--патріотичний вектори</w:t>
      </w:r>
      <w:r w:rsidR="0091185A">
        <w:rPr>
          <w:rFonts w:ascii="Times New Roman" w:eastAsia="SimSun" w:hAnsi="Times New Roman" w:cs="Times New Roman"/>
          <w:bCs/>
          <w:i/>
          <w:iCs/>
          <w:sz w:val="28"/>
          <w:szCs w:val="28"/>
          <w:lang w:eastAsia="zh-CN" w:bidi="ar"/>
        </w:rPr>
        <w:t>»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14</w:t>
      </w:r>
      <w:r w:rsidR="0091185A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>-15 жовтня 2021 р., м. Вінниця.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Доповідь </w:t>
      </w:r>
      <w:r w:rsidR="00046DD8" w:rsidRPr="00FC5E5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«</w:t>
      </w:r>
      <w:r w:rsidR="0091185A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Концепт «сім'я»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 xml:space="preserve"> в мовомисленні українських студентів</w:t>
      </w:r>
      <w:r w:rsidR="00046DD8" w:rsidRPr="00FC5E52">
        <w:rPr>
          <w:rFonts w:ascii="Times New Roman" w:eastAsia="SimSun" w:hAnsi="Times New Roman" w:cs="Times New Roman"/>
          <w:bCs/>
          <w:sz w:val="28"/>
          <w:szCs w:val="28"/>
          <w:lang w:eastAsia="zh-CN"/>
        </w:rPr>
        <w:t>»</w:t>
      </w:r>
      <w:r w:rsidRPr="00FC5E52">
        <w:rPr>
          <w:rFonts w:ascii="Times New Roman" w:eastAsia="SimSun" w:hAnsi="Times New Roman" w:cs="Times New Roman"/>
          <w:bCs/>
          <w:sz w:val="28"/>
          <w:szCs w:val="28"/>
          <w:lang w:eastAsia="zh-CN" w:bidi="ar"/>
        </w:rPr>
        <w:t xml:space="preserve"> 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lang w:eastAsia="ru-RU"/>
        </w:rPr>
        <w:t xml:space="preserve"> </w:t>
      </w:r>
    </w:p>
    <w:p w14:paraId="66A56F80" w14:textId="77777777" w:rsidR="0091185A" w:rsidRDefault="0091185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Сахацька </w:t>
      </w:r>
      <w:r w:rsidR="007028A6" w:rsidRPr="00FC5E52">
        <w:rPr>
          <w:rFonts w:ascii="Times New Roman" w:hAnsi="Times New Roman" w:cs="Times New Roman"/>
          <w:b/>
          <w:sz w:val="28"/>
          <w:szCs w:val="28"/>
        </w:rPr>
        <w:t>В.</w:t>
      </w:r>
      <w:r w:rsidR="00841330" w:rsidRPr="00FC5E5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b/>
          <w:sz w:val="28"/>
          <w:szCs w:val="28"/>
        </w:rPr>
        <w:t>В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  <w:r w:rsidR="007028A6" w:rsidRPr="00FC5E52">
        <w:rPr>
          <w:rFonts w:ascii="Times New Roman" w:hAnsi="Times New Roman" w:cs="Times New Roman"/>
          <w:kern w:val="32"/>
          <w:sz w:val="28"/>
          <w:szCs w:val="28"/>
        </w:rPr>
        <w:t xml:space="preserve">Всеукраїнська науково-практична конференція у рамках Стусівських читань </w:t>
      </w:r>
      <w:r w:rsidR="007028A6" w:rsidRPr="00FC5E52">
        <w:rPr>
          <w:rFonts w:ascii="Times New Roman" w:hAnsi="Times New Roman" w:cs="Times New Roman"/>
          <w:i/>
          <w:iCs/>
          <w:kern w:val="32"/>
          <w:sz w:val="28"/>
          <w:szCs w:val="28"/>
        </w:rPr>
        <w:t>«</w:t>
      </w:r>
      <w:r w:rsidR="007028A6" w:rsidRPr="00FC5E52">
        <w:rPr>
          <w:rFonts w:ascii="Times New Roman" w:hAnsi="Times New Roman" w:cs="Times New Roman"/>
          <w:i/>
          <w:iCs/>
          <w:sz w:val="28"/>
          <w:szCs w:val="28"/>
        </w:rPr>
        <w:t>Василь Стус – син України, велич світова</w:t>
      </w:r>
      <w:r w:rsidR="007028A6" w:rsidRPr="00FC5E52">
        <w:rPr>
          <w:rFonts w:ascii="Times New Roman" w:hAnsi="Times New Roman" w:cs="Times New Roman"/>
          <w:kern w:val="32"/>
          <w:sz w:val="28"/>
          <w:szCs w:val="28"/>
        </w:rPr>
        <w:t xml:space="preserve">» </w:t>
      </w:r>
      <w:r w:rsidR="007028A6" w:rsidRPr="00FC5E52">
        <w:rPr>
          <w:rFonts w:ascii="Times New Roman" w:hAnsi="Times New Roman" w:cs="Times New Roman"/>
          <w:iCs/>
          <w:kern w:val="32"/>
          <w:sz w:val="28"/>
          <w:szCs w:val="28"/>
        </w:rPr>
        <w:t xml:space="preserve">(до 83-ї річниці від дня народження українського поета, Героя України Василя Стуса) </w:t>
      </w:r>
      <w:r w:rsidR="007028A6" w:rsidRPr="00FC5E52">
        <w:rPr>
          <w:rFonts w:ascii="Times New Roman" w:hAnsi="Times New Roman" w:cs="Times New Roman"/>
          <w:kern w:val="32"/>
          <w:sz w:val="28"/>
          <w:szCs w:val="28"/>
        </w:rPr>
        <w:t>28 січня 2021 р.</w:t>
      </w:r>
      <w:r w:rsidR="0037684A" w:rsidRPr="00FC5E52">
        <w:rPr>
          <w:rFonts w:ascii="Times New Roman" w:hAnsi="Times New Roman" w:cs="Times New Roman"/>
          <w:b/>
          <w:kern w:val="32"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kern w:val="32"/>
          <w:sz w:val="28"/>
          <w:szCs w:val="28"/>
        </w:rPr>
        <w:t>м. Вінниця.</w:t>
      </w:r>
      <w:r w:rsidR="0037684A" w:rsidRPr="00FC5E52">
        <w:rPr>
          <w:rFonts w:ascii="Times New Roman" w:hAnsi="Times New Roman" w:cs="Times New Roman"/>
          <w:kern w:val="32"/>
          <w:sz w:val="28"/>
          <w:szCs w:val="28"/>
        </w:rPr>
        <w:t xml:space="preserve"> 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 xml:space="preserve">Доповідь </w:t>
      </w:r>
      <w:r w:rsidR="00E86FDC" w:rsidRPr="00FC5E52">
        <w:rPr>
          <w:rFonts w:ascii="Times New Roman" w:hAnsi="Times New Roman" w:cs="Times New Roman"/>
          <w:bCs/>
          <w:sz w:val="28"/>
          <w:szCs w:val="28"/>
        </w:rPr>
        <w:t>«</w:t>
      </w:r>
      <w:r w:rsidR="007028A6" w:rsidRPr="00FC5E52">
        <w:rPr>
          <w:rFonts w:ascii="Times New Roman" w:hAnsi="Times New Roman" w:cs="Times New Roman"/>
          <w:bCs/>
          <w:sz w:val="28"/>
          <w:szCs w:val="28"/>
        </w:rPr>
        <w:t>Стилістична палітра поезії Василя Стуса</w:t>
      </w:r>
      <w:r w:rsidR="00E86FDC" w:rsidRPr="00FC5E52">
        <w:rPr>
          <w:rFonts w:ascii="Times New Roman" w:hAnsi="Times New Roman" w:cs="Times New Roman"/>
          <w:bCs/>
          <w:sz w:val="28"/>
          <w:szCs w:val="28"/>
        </w:rPr>
        <w:t>»</w:t>
      </w:r>
      <w:r w:rsidR="004C6983" w:rsidRPr="00FC5E52"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  <w:t xml:space="preserve"> </w:t>
      </w:r>
    </w:p>
    <w:p w14:paraId="48418B09" w14:textId="77777777" w:rsidR="0091185A" w:rsidRDefault="00256C7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Іваницька Н., Іваницька Н.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Багатовимірність міжмовної дієслівної синтагматики. Актуальні проблеми сучасної транслятології, лінгвокраїнознавства та теорії міжкультурної комунікації: зб. матеріалів VІІ Всеукраїнської науково-практичної інтернет-конференції з міжнародною участю, м. Вінниця, 04 жовтня 2022р. Вінниця, 2022. Ч. І. С. 43-46.</w:t>
      </w:r>
      <w:r w:rsidR="00841330" w:rsidRPr="00FC5E52"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  <w:t xml:space="preserve"> </w:t>
      </w:r>
    </w:p>
    <w:p w14:paraId="41D3D7A1" w14:textId="77777777" w:rsidR="000474AD" w:rsidRDefault="00256C7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Прокопчук Л. В., Трачук О. Ф.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Мовний портрет інтернет-видання «</w:t>
      </w:r>
      <w:r w:rsidRPr="00FC5E52">
        <w:rPr>
          <w:rFonts w:ascii="Times New Roman" w:hAnsi="Times New Roman" w:cs="Times New Roman"/>
          <w:bCs/>
          <w:sz w:val="28"/>
          <w:szCs w:val="28"/>
        </w:rPr>
        <w:t>Ві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нниця. </w:t>
      </w:r>
      <w:r w:rsidRPr="00FC5E52">
        <w:rPr>
          <w:rFonts w:ascii="Times New Roman" w:hAnsi="Times New Roman" w:cs="Times New Roman"/>
          <w:bCs/>
          <w:sz w:val="28"/>
          <w:szCs w:val="28"/>
        </w:rPr>
        <w:t>Info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»</w:t>
      </w:r>
      <w:r w:rsidR="00F80E8A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Матеріали VІ Міжнародної науково-практичної конференції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«Modern scientific research: achievements, innovations and development prospects</w:t>
      </w:r>
      <w:r w:rsidRPr="00FC5E52">
        <w:rPr>
          <w:rFonts w:ascii="Times New Roman" w:hAnsi="Times New Roman" w:cs="Times New Roman"/>
          <w:bCs/>
          <w:sz w:val="28"/>
          <w:szCs w:val="28"/>
        </w:rPr>
        <w:t>» (23–25 січня 2022 року, Берлін, Німеччина).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hyperlink r:id="rId56" w:history="1">
        <w:r w:rsidR="00046DD8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https://sci-conf.com.ua/wp-content/uploads/2022/01/MODERN-SCIENTIFIC-RESEARCH-ACHIEVEMENTS-INNOVATIONS...-23-25.01.22.pdf</w:t>
        </w:r>
      </w:hyperlink>
      <w:r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7453D66F" w14:textId="77777777" w:rsidR="000474AD" w:rsidRDefault="00256C75" w:rsidP="00BA501E">
      <w:pPr>
        <w:spacing w:after="0" w:line="276" w:lineRule="auto"/>
        <w:ind w:firstLine="709"/>
        <w:jc w:val="both"/>
        <w:rPr>
          <w:rStyle w:val="a5"/>
          <w:rFonts w:ascii="Times New Roman" w:hAnsi="Times New Roman" w:cs="Times New Roman"/>
          <w:b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Прокопчук Л. В., Самсонюк Т. О.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Проблема аналітизму в сучасному мовознавстві</w:t>
      </w:r>
      <w:r w:rsidR="00F80E8A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Матеріали Х Міжнародної науково-практичної конференції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«Science, innovations and education: problems and prospects</w:t>
      </w:r>
      <w:r w:rsidRPr="00FC5E52">
        <w:rPr>
          <w:rFonts w:ascii="Times New Roman" w:hAnsi="Times New Roman" w:cs="Times New Roman"/>
          <w:bCs/>
          <w:sz w:val="28"/>
          <w:szCs w:val="28"/>
        </w:rPr>
        <w:t>» (4–6 травня 2022 року; Японія, Токіо).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hyperlink r:id="rId57" w:history="1">
        <w:r w:rsidR="00841330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https://sci-conf.com.ua/wp-content/uploads/2022/05/SCIENCE-INNOVATIONS-AND-EDUCATION-PROBLEMS-AND-PROSPECTS-6-8.04.22.pdf</w:t>
        </w:r>
      </w:hyperlink>
      <w:r w:rsidR="004C6983" w:rsidRPr="00FC5E52">
        <w:rPr>
          <w:rStyle w:val="a5"/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C639397" w14:textId="77777777" w:rsidR="000474AD" w:rsidRDefault="00256C7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Прокопчук</w:t>
      </w:r>
      <w:r w:rsidR="00046DD8"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Л. В., Власова В. Д.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Складнопідрядні власне означальні речення в мовотворчості Василя Шкляра</w:t>
      </w:r>
      <w:r w:rsidR="00F80E8A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 Матеріали ІХ Міжнародної науково-практичної конференції </w:t>
      </w:r>
      <w:r w:rsidRPr="00FC5E52">
        <w:rPr>
          <w:rFonts w:ascii="Times New Roman" w:hAnsi="Times New Roman" w:cs="Times New Roman"/>
          <w:bCs/>
          <w:i/>
          <w:iCs/>
          <w:sz w:val="28"/>
          <w:szCs w:val="28"/>
        </w:rPr>
        <w:t>«Innovations and prospects of world science</w:t>
      </w:r>
      <w:r w:rsidRPr="00FC5E52">
        <w:rPr>
          <w:rFonts w:ascii="Times New Roman" w:hAnsi="Times New Roman" w:cs="Times New Roman"/>
          <w:bCs/>
          <w:sz w:val="28"/>
          <w:szCs w:val="28"/>
        </w:rPr>
        <w:t xml:space="preserve">» (28–30 квітня 2022 року; Канада, Ванкувер). </w:t>
      </w:r>
      <w:hyperlink r:id="rId58" w:history="1">
        <w:r w:rsidR="00841330" w:rsidRPr="00FC5E52">
          <w:rPr>
            <w:rStyle w:val="a5"/>
            <w:rFonts w:ascii="Times New Roman" w:hAnsi="Times New Roman" w:cs="Times New Roman"/>
            <w:bCs/>
            <w:sz w:val="28"/>
            <w:szCs w:val="28"/>
          </w:rPr>
          <w:t>https://sci-conf.com.ua/wp-content/uploads/2022/04/INNOVATIONS-AND-PROSPECTS-OF-WORLD-SCIENCE-28-30.04.22.pdf</w:t>
        </w:r>
      </w:hyperlink>
      <w:r w:rsidR="00841330" w:rsidRPr="00FC5E52">
        <w:rPr>
          <w:rFonts w:ascii="Times New Roman" w:hAnsi="Times New Roman" w:cs="Times New Roman"/>
          <w:bCs/>
          <w:sz w:val="28"/>
          <w:szCs w:val="28"/>
        </w:rPr>
        <w:t xml:space="preserve">. </w:t>
      </w:r>
    </w:p>
    <w:p w14:paraId="50C2E56C" w14:textId="77777777" w:rsidR="000474AD" w:rsidRDefault="00E86FDC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eastAsia="Calibri" w:hAnsi="Times New Roman" w:cs="Times New Roman"/>
          <w:b/>
          <w:bCs/>
          <w:sz w:val="28"/>
          <w:szCs w:val="28"/>
        </w:rPr>
        <w:t>Богатько В.</w:t>
      </w:r>
      <w:r w:rsidR="000474AD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eastAsia="Calibri" w:hAnsi="Times New Roman" w:cs="Times New Roman"/>
          <w:b/>
          <w:bCs/>
          <w:sz w:val="28"/>
          <w:szCs w:val="28"/>
        </w:rPr>
        <w:t>В., Бевз М.</w:t>
      </w:r>
      <w:r w:rsidR="000474AD">
        <w:rPr>
          <w:rFonts w:ascii="Times New Roman" w:eastAsia="Calibri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О. </w:t>
      </w:r>
      <w:r w:rsidRPr="00FC5E52">
        <w:rPr>
          <w:rFonts w:ascii="Times New Roman" w:eastAsia="Calibri" w:hAnsi="Times New Roman" w:cs="Times New Roman"/>
          <w:sz w:val="28"/>
          <w:szCs w:val="28"/>
        </w:rPr>
        <w:t xml:space="preserve">Удосконалення мовної та мовленнєвої компетентностей на уроках української мови за допомогою інтерактивної платформи </w:t>
      </w:r>
      <w:r w:rsidRPr="00FC5E52">
        <w:rPr>
          <w:rFonts w:ascii="Times New Roman" w:eastAsia="Calibri" w:hAnsi="Times New Roman" w:cs="Times New Roman"/>
          <w:sz w:val="28"/>
          <w:szCs w:val="28"/>
          <w:lang w:val="en-US"/>
        </w:rPr>
        <w:t>classcraft</w:t>
      </w:r>
      <w:r w:rsidRPr="00FC5E52">
        <w:rPr>
          <w:rFonts w:ascii="Times New Roman" w:eastAsia="Calibri" w:hAnsi="Times New Roman" w:cs="Times New Roman"/>
          <w:sz w:val="28"/>
          <w:szCs w:val="28"/>
        </w:rPr>
        <w:t>.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 xml:space="preserve">The 2nd International scientific and practical conference </w:t>
      </w:r>
      <w:r w:rsidRPr="00FC5E52">
        <w:rPr>
          <w:rFonts w:ascii="Times New Roman" w:eastAsia="Calibri" w:hAnsi="Times New Roman" w:cs="Times New Roman"/>
          <w:i/>
          <w:iCs/>
          <w:sz w:val="28"/>
          <w:szCs w:val="28"/>
        </w:rPr>
        <w:t>«</w:t>
      </w:r>
      <w:r w:rsidRPr="00FC5E52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>Current challenges of science and education</w:t>
      </w:r>
      <w:r w:rsidRPr="00FC5E52">
        <w:rPr>
          <w:rFonts w:ascii="Times New Roman" w:eastAsia="Calibri" w:hAnsi="Times New Roman" w:cs="Times New Roman"/>
          <w:i/>
          <w:iCs/>
          <w:sz w:val="28"/>
          <w:szCs w:val="28"/>
        </w:rPr>
        <w:t>»</w:t>
      </w:r>
      <w:r w:rsidRPr="00FC5E52">
        <w:rPr>
          <w:rFonts w:ascii="Times New Roman" w:eastAsia="Calibri" w:hAnsi="Times New Roman" w:cs="Times New Roman"/>
          <w:i/>
          <w:iCs/>
          <w:sz w:val="28"/>
          <w:szCs w:val="28"/>
          <w:lang w:val="en-US"/>
        </w:rPr>
        <w:t xml:space="preserve"> (October 16-18, 2023) MDPC Publishing, </w:t>
      </w:r>
      <w:r w:rsidRPr="00FC5E52">
        <w:rPr>
          <w:rFonts w:ascii="Times New Roman" w:eastAsia="Calibri" w:hAnsi="Times New Roman" w:cs="Times New Roman"/>
          <w:sz w:val="28"/>
          <w:szCs w:val="28"/>
          <w:lang w:val="en-US"/>
        </w:rPr>
        <w:t xml:space="preserve">Berlin, Germany. </w:t>
      </w:r>
      <w:r w:rsidRPr="00FC5E52">
        <w:rPr>
          <w:rFonts w:ascii="Times New Roman" w:eastAsia="Calibri" w:hAnsi="Times New Roman" w:cs="Times New Roman"/>
          <w:sz w:val="28"/>
          <w:szCs w:val="28"/>
          <w:lang w:val="ru-RU"/>
        </w:rPr>
        <w:t>2023.</w:t>
      </w:r>
      <w:r w:rsidRPr="00FC5E52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С. 294-300.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B05DCB4" w14:textId="77777777" w:rsidR="000474AD" w:rsidRDefault="00E86FDC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Богатько В. В., Поліщук О. Є.</w:t>
      </w:r>
      <w:r w:rsidRPr="00FC5E5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Формування та розвиток комунікативної компетенції учнів на уроках української мови за допомогою інноваційних технологій.</w:t>
      </w:r>
      <w:r w:rsidRPr="00FC5E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The 2nd International scientific and practical conference 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>Current challenges of science and education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val="en-US" w:eastAsia="ru-RU"/>
        </w:rPr>
        <w:t xml:space="preserve"> (October 16-18, 2023) MDPC Publishing, </w:t>
      </w:r>
      <w:r w:rsidRPr="00FC5E52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Berlin, Germany. </w:t>
      </w:r>
      <w:r w:rsidRPr="00FC5E52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2023.</w:t>
      </w: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С. 300-306.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6171E5C4" w14:textId="77777777" w:rsidR="000474AD" w:rsidRDefault="00E86FDC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Богатько В. В., Червінська Л. О. </w:t>
      </w:r>
      <w:r w:rsidRPr="00FC5E52">
        <w:rPr>
          <w:rFonts w:ascii="Times New Roman" w:eastAsia="Calibri" w:hAnsi="Times New Roman" w:cs="Times New Roman"/>
          <w:iCs/>
          <w:sz w:val="28"/>
          <w:szCs w:val="28"/>
        </w:rPr>
        <w:t>Методика застосування інтерактивних технологій навчання на уроках розвитку зв’язного мовлення.</w:t>
      </w:r>
      <w:r w:rsidRPr="00FC5E52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>XI International</w:t>
      </w:r>
      <w:r w:rsidRPr="00FC5E52">
        <w:rPr>
          <w:rFonts w:ascii="Times New Roman" w:eastAsia="Calibri" w:hAnsi="Times New Roman" w:cs="Times New Roman"/>
          <w:iCs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 xml:space="preserve">Scientific and Practical Conference 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>«</w:t>
      </w:r>
      <w:r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Innovations and Prospects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>in Modern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 w:rsidRPr="00FC5E52">
        <w:rPr>
          <w:rFonts w:ascii="Times New Roman" w:eastAsia="Calibri" w:hAnsi="Times New Roman" w:cs="Times New Roman"/>
          <w:i/>
          <w:sz w:val="28"/>
          <w:szCs w:val="28"/>
          <w:lang w:val="en-US"/>
        </w:rPr>
        <w:t>Science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», </w:t>
      </w:r>
      <w:r w:rsidRPr="00FC5E52">
        <w:rPr>
          <w:rFonts w:ascii="Times New Roman" w:eastAsia="Calibri" w:hAnsi="Times New Roman" w:cs="Times New Roman"/>
          <w:iCs/>
          <w:sz w:val="28"/>
          <w:szCs w:val="28"/>
        </w:rPr>
        <w:t>2023</w:t>
      </w:r>
      <w:r w:rsidRPr="00FC5E52">
        <w:rPr>
          <w:rFonts w:ascii="Times New Roman" w:eastAsia="Calibri" w:hAnsi="Times New Roman" w:cs="Times New Roman"/>
          <w:i/>
          <w:sz w:val="28"/>
          <w:szCs w:val="28"/>
        </w:rPr>
        <w:t xml:space="preserve">. </w:t>
      </w:r>
      <w:r w:rsidRPr="00FC5E52">
        <w:rPr>
          <w:rFonts w:ascii="Times New Roman" w:eastAsia="Calibri" w:hAnsi="Times New Roman" w:cs="Times New Roman"/>
          <w:iCs/>
          <w:sz w:val="28"/>
          <w:szCs w:val="28"/>
        </w:rPr>
        <w:t>Стокгольм, Швеція</w:t>
      </w:r>
      <w:r w:rsidRPr="00FC5E52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 xml:space="preserve">. </w:t>
      </w:r>
      <w:r w:rsidRPr="00FC5E52">
        <w:rPr>
          <w:rFonts w:ascii="Times New Roman" w:eastAsia="Calibri" w:hAnsi="Times New Roman" w:cs="Times New Roman"/>
          <w:iCs/>
          <w:sz w:val="28"/>
          <w:szCs w:val="28"/>
        </w:rPr>
        <w:t>С</w:t>
      </w:r>
      <w:r w:rsidRPr="00FC5E52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.</w:t>
      </w:r>
      <w:r w:rsidRPr="00FC5E52">
        <w:rPr>
          <w:rFonts w:ascii="Times New Roman" w:eastAsia="Calibri" w:hAnsi="Times New Roman" w:cs="Times New Roman"/>
          <w:sz w:val="28"/>
          <w:szCs w:val="28"/>
          <w:lang w:val="ru-RU" w:eastAsia="ru-RU"/>
        </w:rPr>
        <w:t> 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322-327.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58369B0" w14:textId="77777777" w:rsidR="000474AD" w:rsidRDefault="00E86FDC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Богатько В.В.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Технологія вебквесту як інноваційний метод вивчення української мови в закладі середньої освіти. </w:t>
      </w:r>
      <w:r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Матеріали ІІІ Міжнародної славістичної конференції, присвяченої пам’яті святих Кирила і Мефодія: «Національні наукові традиції в слов’янському світі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» / за заг. ред. О. О. Маленко. Харків – Шумен : ХНПУ; ХІФТ, 2023. С. 392-398</w:t>
      </w:r>
      <w:r w:rsidR="00D87285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B59210B" w14:textId="77777777" w:rsidR="000474AD" w:rsidRDefault="00D8728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Морозюк Т., Павлушенко О.</w:t>
      </w:r>
      <w:r w:rsidRPr="00FC5E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Лексичні особливості мовлення українських старшокласників. </w:t>
      </w:r>
      <w:r w:rsidRPr="00FC5E52">
        <w:rPr>
          <w:rFonts w:ascii="Times New Roman" w:hAnsi="Times New Roman" w:cs="Times New Roman"/>
          <w:i/>
          <w:iCs/>
          <w:color w:val="000000" w:themeColor="text1"/>
          <w:sz w:val="28"/>
          <w:szCs w:val="28"/>
        </w:rPr>
        <w:t>The 7 th International scientific and practical conference “Scientific research in the modern world</w:t>
      </w:r>
      <w:r w:rsidRPr="00FC5E52">
        <w:rPr>
          <w:rFonts w:ascii="Times New Roman" w:hAnsi="Times New Roman" w:cs="Times New Roman"/>
          <w:color w:val="000000" w:themeColor="text1"/>
          <w:sz w:val="28"/>
          <w:szCs w:val="28"/>
        </w:rPr>
        <w:t>” (May 4-6, 2023) Perfect Publishing, Торонто, Канада, 2023. С. 473–480.</w:t>
      </w:r>
      <w:r w:rsidR="00841330" w:rsidRPr="00FC5E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2B11DFC8" w14:textId="77777777" w:rsidR="000474AD" w:rsidRDefault="000474A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Павликівська Н. М., </w:t>
      </w:r>
      <w:r w:rsidR="007D17E8" w:rsidRPr="00FC5E52">
        <w:rPr>
          <w:rFonts w:ascii="Times New Roman" w:hAnsi="Times New Roman" w:cs="Times New Roman"/>
          <w:b/>
          <w:bCs/>
          <w:sz w:val="28"/>
          <w:szCs w:val="28"/>
        </w:rPr>
        <w:t>Білик А. В.</w:t>
      </w:r>
      <w:r w:rsidR="007D17E8" w:rsidRPr="00FC5E52">
        <w:rPr>
          <w:rFonts w:ascii="Times New Roman" w:hAnsi="Times New Roman" w:cs="Times New Roman"/>
          <w:sz w:val="28"/>
          <w:szCs w:val="28"/>
        </w:rPr>
        <w:t xml:space="preserve"> Онімний простір роману «Етимологія крові» Анни Багряної. </w:t>
      </w:r>
      <w:r w:rsidR="007D17E8" w:rsidRPr="00FC5E52">
        <w:rPr>
          <w:rFonts w:ascii="Times New Roman" w:hAnsi="Times New Roman" w:cs="Times New Roman"/>
          <w:i/>
          <w:sz w:val="28"/>
          <w:szCs w:val="28"/>
        </w:rPr>
        <w:t>Innovations and prospects in modern science</w:t>
      </w:r>
      <w:r w:rsidR="007D17E8" w:rsidRPr="00FC5E52">
        <w:rPr>
          <w:rFonts w:ascii="Times New Roman" w:hAnsi="Times New Roman" w:cs="Times New Roman"/>
          <w:sz w:val="28"/>
          <w:szCs w:val="28"/>
        </w:rPr>
        <w:t xml:space="preserve">. Proceedings of II international scientific and practical conference february 13-15, 2023. Stockholm, 2023. S. 340-343. </w:t>
      </w:r>
    </w:p>
    <w:p w14:paraId="35F2F86D" w14:textId="77777777" w:rsidR="000474AD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Павликівська Н. М., Главацька Н. О.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З історії вивчення літературної ономастики: стан та перспективи розвитку. </w:t>
      </w:r>
      <w:r w:rsidRPr="00FC5E52">
        <w:rPr>
          <w:rFonts w:ascii="Times New Roman" w:hAnsi="Times New Roman" w:cs="Times New Roman"/>
          <w:i/>
          <w:sz w:val="28"/>
          <w:szCs w:val="28"/>
        </w:rPr>
        <w:t>IV international scientific and practical conference «Actual problems of modern science»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Boston, USA. January 31-February 3, 2023. S. 324-329. </w:t>
      </w:r>
    </w:p>
    <w:p w14:paraId="0C2FE0A7" w14:textId="77777777" w:rsidR="000474AD" w:rsidRDefault="007D17E8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Павликівська Н. М., Боята Г. А.</w:t>
      </w:r>
      <w:r w:rsidRPr="00FC5E52">
        <w:rPr>
          <w:rFonts w:ascii="Times New Roman" w:hAnsi="Times New Roman" w:cs="Times New Roman"/>
          <w:sz w:val="28"/>
          <w:szCs w:val="28"/>
        </w:rPr>
        <w:t xml:space="preserve"> З історії вивчення пропріальної лексики. </w:t>
      </w:r>
      <w:r w:rsidRPr="00FC5E52">
        <w:rPr>
          <w:rFonts w:ascii="Times New Roman" w:hAnsi="Times New Roman" w:cs="Times New Roman"/>
          <w:i/>
          <w:sz w:val="28"/>
          <w:szCs w:val="28"/>
        </w:rPr>
        <w:t>Scientific research in the modern world.</w:t>
      </w:r>
      <w:r w:rsidRPr="00FC5E52">
        <w:rPr>
          <w:rFonts w:ascii="Times New Roman" w:hAnsi="Times New Roman" w:cs="Times New Roman"/>
          <w:sz w:val="28"/>
          <w:szCs w:val="28"/>
        </w:rPr>
        <w:t xml:space="preserve"> Proceedings of IV international scientific and practical conference february 9-11, 2023. Toronto, 2023. S. 478-481.</w:t>
      </w:r>
      <w:r w:rsidR="00FB2CC3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95D0602" w14:textId="77777777" w:rsidR="000474AD" w:rsidRDefault="00C04FF4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Павлушенко О.А.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ІІІ Всеукраїнської науково-методичної конференції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«Теорія і практика професійної освіти: українська мова та українська література»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28 вересня 2023, Вінниця. Доповідь </w:t>
      </w:r>
      <w:r w:rsidR="00FB2CC3" w:rsidRPr="00FC5E52">
        <w:rPr>
          <w:rFonts w:ascii="Times New Roman" w:hAnsi="Times New Roman" w:cs="Times New Roman"/>
          <w:sz w:val="28"/>
          <w:szCs w:val="28"/>
        </w:rPr>
        <w:t>«Концептуальні засади лінгвістичної підготовки фахівців-філологів»</w:t>
      </w:r>
      <w:r w:rsidR="00841330" w:rsidRPr="00FC5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E48326E" w14:textId="77777777" w:rsidR="000474AD" w:rsidRDefault="00C04FF4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Павлушенко О.А.</w:t>
      </w:r>
      <w:r w:rsidRPr="00FC5E52">
        <w:rPr>
          <w:rFonts w:ascii="Times New Roman" w:hAnsi="Times New Roman" w:cs="Times New Roman"/>
          <w:sz w:val="28"/>
          <w:szCs w:val="28"/>
        </w:rPr>
        <w:t xml:space="preserve"> V Всеукраїнської науково-практичної конференції з міжнародною участю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Філологічні горизонти: науковий, лінгводидактичний, філософський, соціальний, національно-патріотичний вектори»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19 – 20 жовтня 2023 року, Вінниця. Доповідь </w:t>
      </w:r>
      <w:r w:rsidR="00FB2CC3" w:rsidRPr="00FC5E52">
        <w:rPr>
          <w:rFonts w:ascii="Times New Roman" w:hAnsi="Times New Roman" w:cs="Times New Roman"/>
          <w:sz w:val="28"/>
          <w:szCs w:val="28"/>
        </w:rPr>
        <w:t>«Константи національної свідомости українців»</w:t>
      </w:r>
      <w:r w:rsidR="00841330" w:rsidRPr="00FC5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61B12F9" w14:textId="77777777" w:rsidR="000474AD" w:rsidRDefault="00C04FF4" w:rsidP="00BA501E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Павлушенко О.А.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ІІІ Міжнародної славістичної конференції, присвяченій пам’яті святих Кирила і Мефодія</w:t>
      </w:r>
      <w:r w:rsidR="009B1BC2" w:rsidRPr="00FC5E52">
        <w:rPr>
          <w:rFonts w:ascii="Times New Roman" w:hAnsi="Times New Roman" w:cs="Times New Roman"/>
          <w:sz w:val="28"/>
          <w:szCs w:val="28"/>
        </w:rPr>
        <w:t xml:space="preserve">: </w:t>
      </w:r>
      <w:r w:rsidR="009B1BC2" w:rsidRPr="00FC5E5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«Національні наукові традиції в слов’янському світі</w:t>
      </w:r>
      <w:r w:rsidR="009B1BC2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>». Доповідь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841330" w:rsidRPr="00FC5E52">
        <w:rPr>
          <w:rFonts w:ascii="Times New Roman" w:hAnsi="Times New Roman" w:cs="Times New Roman"/>
          <w:sz w:val="28"/>
          <w:szCs w:val="28"/>
        </w:rPr>
        <w:t>Лексичні процеси в словниковому складі сучасних українських масмедіа воєнного часу»</w:t>
      </w:r>
      <w:r w:rsidR="00841330"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14:paraId="1DCC01D6" w14:textId="77777777" w:rsidR="000474AD" w:rsidRDefault="009B1BC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Павлушенко О</w:t>
      </w:r>
      <w:r w:rsidR="00961909" w:rsidRPr="00FC5E5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льга</w:t>
      </w:r>
      <w:r w:rsidRPr="00FC5E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Pr="00FC5E52">
        <w:rPr>
          <w:rFonts w:ascii="Times New Roman" w:hAnsi="Times New Roman" w:cs="Times New Roman"/>
          <w:sz w:val="28"/>
          <w:szCs w:val="28"/>
        </w:rPr>
        <w:t xml:space="preserve">ІІ Всеукраїнської науково-практичної конференції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«Проблеми філології: історія</w:t>
      </w:r>
      <w:r w:rsidR="00961909" w:rsidRPr="00FC5E52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та сучасність»</w:t>
      </w:r>
      <w:r w:rsidRPr="00FC5E52">
        <w:rPr>
          <w:rFonts w:ascii="Times New Roman" w:hAnsi="Times New Roman" w:cs="Times New Roman"/>
          <w:sz w:val="28"/>
          <w:szCs w:val="28"/>
        </w:rPr>
        <w:t xml:space="preserve"> 21 лютого 2023 року, Хмельницький. Доповідь</w:t>
      </w:r>
      <w:r w:rsidR="00961909" w:rsidRPr="00FC5E52">
        <w:rPr>
          <w:rFonts w:ascii="Times New Roman" w:hAnsi="Times New Roman" w:cs="Times New Roman"/>
          <w:sz w:val="28"/>
          <w:szCs w:val="28"/>
        </w:rPr>
        <w:t xml:space="preserve"> «Лексико-семантичне поле концепту «війна» в українському суспільно-політичному дискурсі воєнної доби»</w:t>
      </w:r>
      <w:r w:rsidR="00841330" w:rsidRPr="00FC5E5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61F35F55" w14:textId="77777777" w:rsidR="000474AD" w:rsidRDefault="00494D1A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Івацко Мар’яна, Павликівська Наталія</w:t>
      </w:r>
      <w:r w:rsidRPr="00FC5E52">
        <w:rPr>
          <w:rFonts w:ascii="Times New Roman" w:hAnsi="Times New Roman" w:cs="Times New Roman"/>
          <w:sz w:val="28"/>
          <w:szCs w:val="28"/>
        </w:rPr>
        <w:t>. ІІ Всеукраїнської науково-практичної конференції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Проблеми філології: історія та сучасність</w:t>
      </w:r>
      <w:r w:rsidRPr="00FC5E52">
        <w:rPr>
          <w:rFonts w:ascii="Times New Roman" w:hAnsi="Times New Roman" w:cs="Times New Roman"/>
          <w:sz w:val="28"/>
          <w:szCs w:val="28"/>
        </w:rPr>
        <w:t>» 21 лютого 2023 року Хмельницький . Доповідь «Лексична база прізвищ (на матеріалі села Мізяківські Хутори Вінницького району Вінницької області)»</w:t>
      </w:r>
      <w:r w:rsidR="00961909" w:rsidRPr="00FC5E52">
        <w:rPr>
          <w:rFonts w:ascii="Times New Roman" w:hAnsi="Times New Roman" w:cs="Times New Roman"/>
          <w:sz w:val="28"/>
          <w:szCs w:val="28"/>
        </w:rPr>
        <w:t>.</w:t>
      </w:r>
      <w:r w:rsidR="00841330" w:rsidRPr="00FC5E52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6B110DA" w14:textId="6ADD5358" w:rsidR="000474AD" w:rsidRDefault="00961909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 xml:space="preserve">Гороф’янюк Інна. </w:t>
      </w:r>
      <w:r w:rsidRPr="00FC5E52">
        <w:rPr>
          <w:rFonts w:ascii="Times New Roman" w:hAnsi="Times New Roman" w:cs="Times New Roman"/>
          <w:sz w:val="28"/>
          <w:szCs w:val="28"/>
        </w:rPr>
        <w:t>ІІ Всеукраїнської науково-практичної конференції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Проблеми філології: історія та сучасність</w:t>
      </w:r>
      <w:r w:rsidRPr="00FC5E52">
        <w:rPr>
          <w:rFonts w:ascii="Times New Roman" w:hAnsi="Times New Roman" w:cs="Times New Roman"/>
          <w:sz w:val="28"/>
          <w:szCs w:val="28"/>
        </w:rPr>
        <w:t>» 21 лютого 2023 року Хмельницький .Доповідь «Діалектний ідеографічний словник як джерело вивчення варіативності слова».</w:t>
      </w:r>
      <w:r w:rsidR="00841330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8CF0AE3" w14:textId="63165590" w:rsidR="00D46DAB" w:rsidRPr="00FC5E52" w:rsidRDefault="00961909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color w:val="0563C1"/>
          <w:sz w:val="28"/>
          <w:szCs w:val="28"/>
          <w:u w:val="single"/>
          <w:lang w:eastAsia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Кухар Ніна.</w:t>
      </w:r>
      <w:r w:rsidRPr="00FC5E52">
        <w:rPr>
          <w:rFonts w:ascii="Times New Roman" w:hAnsi="Times New Roman" w:cs="Times New Roman"/>
          <w:sz w:val="28"/>
          <w:szCs w:val="28"/>
        </w:rPr>
        <w:t xml:space="preserve"> ІІ Всеукраїнської науково-практичної конференції «</w:t>
      </w:r>
      <w:r w:rsidRPr="00FC5E52">
        <w:rPr>
          <w:rFonts w:ascii="Times New Roman" w:hAnsi="Times New Roman" w:cs="Times New Roman"/>
          <w:i/>
          <w:iCs/>
          <w:sz w:val="28"/>
          <w:szCs w:val="28"/>
        </w:rPr>
        <w:t>Проблеми філології: історія та сучасність</w:t>
      </w:r>
      <w:r w:rsidRPr="00FC5E52">
        <w:rPr>
          <w:rFonts w:ascii="Times New Roman" w:hAnsi="Times New Roman" w:cs="Times New Roman"/>
          <w:sz w:val="28"/>
          <w:szCs w:val="28"/>
        </w:rPr>
        <w:t>» 21 лютого 2023 року Хмельницький Доповідь «Соціокультурний аспект у вивченні української мови як іноземно»</w:t>
      </w:r>
      <w:r w:rsidR="00FB2CC3" w:rsidRPr="00FC5E52">
        <w:rPr>
          <w:rFonts w:ascii="Times New Roman" w:hAnsi="Times New Roman" w:cs="Times New Roman"/>
          <w:sz w:val="28"/>
          <w:szCs w:val="28"/>
        </w:rPr>
        <w:t>.</w:t>
      </w:r>
    </w:p>
    <w:p w14:paraId="3DDB8B26" w14:textId="77777777" w:rsidR="00560DA3" w:rsidRDefault="00560DA3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7ABD19FF" w14:textId="1222030B" w:rsidR="005537C0" w:rsidRPr="00FC5E52" w:rsidRDefault="005537C0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 xml:space="preserve">Навчальні </w:t>
      </w:r>
      <w:r w:rsidR="00DD4D62" w:rsidRPr="00FC5E52">
        <w:rPr>
          <w:bCs/>
          <w:color w:val="auto"/>
          <w:szCs w:val="28"/>
          <w:lang w:val="uk-UA"/>
        </w:rPr>
        <w:t>п</w:t>
      </w:r>
      <w:r w:rsidRPr="00FC5E52">
        <w:rPr>
          <w:bCs/>
          <w:color w:val="auto"/>
          <w:szCs w:val="28"/>
          <w:lang w:val="uk-UA"/>
        </w:rPr>
        <w:t>осібники.</w:t>
      </w:r>
    </w:p>
    <w:p w14:paraId="1187A786" w14:textId="59F68EFB" w:rsidR="00070383" w:rsidRDefault="006E4D2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Кухар Н. І.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Вступ до мовознавства.</w:t>
      </w:r>
      <w:r w:rsidRPr="00FC5E52">
        <w:rPr>
          <w:rFonts w:ascii="Times New Roman" w:hAnsi="Times New Roman" w:cs="Times New Roman"/>
          <w:i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Лекційний курс. Навчальний посібник для підготовки здобувачів ступеня вищої освіти бакалавра галузі знань 01 Педагогіка / освіта, 03 Гуманітарні науки спеціальностей 014 (Середня освіта (Українська мова і література), 035 Філологія. </w:t>
      </w:r>
      <w:r w:rsidRPr="00FC5E52">
        <w:rPr>
          <w:rFonts w:ascii="Times New Roman" w:hAnsi="Times New Roman" w:cs="Times New Roman"/>
          <w:sz w:val="28"/>
          <w:szCs w:val="28"/>
        </w:rPr>
        <w:t>Українська мов</w:t>
      </w:r>
      <w:r w:rsidR="00070383">
        <w:rPr>
          <w:rFonts w:ascii="Times New Roman" w:hAnsi="Times New Roman" w:cs="Times New Roman"/>
          <w:sz w:val="28"/>
          <w:szCs w:val="28"/>
        </w:rPr>
        <w:t>а і література.  Вінниця, 2019.</w:t>
      </w:r>
      <w:r w:rsidRPr="00FC5E52">
        <w:rPr>
          <w:rFonts w:ascii="Times New Roman" w:hAnsi="Times New Roman" w:cs="Times New Roman"/>
          <w:sz w:val="28"/>
          <w:szCs w:val="28"/>
        </w:rPr>
        <w:t xml:space="preserve"> 120 с. (7 ум. др. арк.)</w:t>
      </w:r>
      <w:r w:rsidR="00490555" w:rsidRPr="00FC5E52">
        <w:rPr>
          <w:rFonts w:ascii="Times New Roman" w:hAnsi="Times New Roman" w:cs="Times New Roman"/>
          <w:sz w:val="28"/>
          <w:szCs w:val="28"/>
        </w:rPr>
        <w:t>.</w:t>
      </w:r>
      <w:r w:rsidR="00E74659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60D38F0" w14:textId="77777777" w:rsidR="00070383" w:rsidRDefault="006E4D22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C5E52">
        <w:rPr>
          <w:rFonts w:ascii="Times New Roman" w:hAnsi="Times New Roman" w:cs="Times New Roman"/>
          <w:b/>
          <w:sz w:val="28"/>
          <w:szCs w:val="28"/>
          <w:lang w:val="ru-RU"/>
        </w:rPr>
        <w:t>Павлушенко О. А.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Історична граматика української мови. Електронний посіб</w:t>
      </w:r>
      <w:r w:rsidR="00070383">
        <w:rPr>
          <w:rFonts w:ascii="Times New Roman" w:hAnsi="Times New Roman" w:cs="Times New Roman"/>
          <w:sz w:val="28"/>
          <w:szCs w:val="28"/>
          <w:lang w:val="ru-RU"/>
        </w:rPr>
        <w:t>ник для дистанційного навчання.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Вінниця, 2019.  371 с. (</w:t>
      </w:r>
      <w:r w:rsidRPr="00FC5E52">
        <w:rPr>
          <w:rFonts w:ascii="Times New Roman" w:hAnsi="Times New Roman" w:cs="Times New Roman"/>
          <w:sz w:val="28"/>
          <w:szCs w:val="28"/>
        </w:rPr>
        <w:t>15.4</w:t>
      </w:r>
      <w:r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ум. др. арк.)</w:t>
      </w:r>
      <w:r w:rsidR="00E74659" w:rsidRPr="00FC5E5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7A80AC5" w14:textId="1A1296CC" w:rsidR="00070383" w:rsidRDefault="00560DA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Гороф’янюк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І. В., Павлушенко</w:t>
      </w:r>
      <w:r w:rsidR="00490555" w:rsidRPr="00FC5E52">
        <w:rPr>
          <w:rFonts w:ascii="Times New Roman" w:hAnsi="Times New Roman" w:cs="Times New Roman"/>
          <w:b/>
          <w:sz w:val="28"/>
          <w:szCs w:val="28"/>
        </w:rPr>
        <w:t> </w:t>
      </w:r>
      <w:r>
        <w:rPr>
          <w:rFonts w:ascii="Times New Roman" w:hAnsi="Times New Roman" w:cs="Times New Roman"/>
          <w:b/>
          <w:sz w:val="28"/>
          <w:szCs w:val="28"/>
        </w:rPr>
        <w:t>О. А., Павликівська </w:t>
      </w:r>
      <w:r w:rsidR="00B71C3D" w:rsidRPr="00FC5E52">
        <w:rPr>
          <w:rFonts w:ascii="Times New Roman" w:hAnsi="Times New Roman" w:cs="Times New Roman"/>
          <w:b/>
          <w:sz w:val="28"/>
          <w:szCs w:val="28"/>
        </w:rPr>
        <w:t>Н. М., Прокопчук Л. В.</w:t>
      </w:r>
      <w:r w:rsidR="00B71C3D" w:rsidRPr="00FC5E52">
        <w:rPr>
          <w:rFonts w:ascii="Times New Roman" w:hAnsi="Times New Roman" w:cs="Times New Roman"/>
          <w:sz w:val="28"/>
          <w:szCs w:val="28"/>
        </w:rPr>
        <w:t> Сучасна українська літературна мова: підготовка до атестації : навчальний посібник для підготовки здобувачів СВО бакалавр галузі знань 01 Освіта / Педагогіка, 03 Гуманітарні науки, спец. 014 Середня освіта (Українська мова і література), 035 Філологія. Українська мова та література.</w:t>
      </w:r>
      <w:r w:rsidR="00B71C3D" w:rsidRPr="00FC5E52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B71C3D" w:rsidRPr="00FC5E52">
        <w:rPr>
          <w:rFonts w:ascii="Times New Roman" w:hAnsi="Times New Roman" w:cs="Times New Roman"/>
          <w:sz w:val="28"/>
          <w:szCs w:val="28"/>
        </w:rPr>
        <w:t>Вінниця : Твори, 2021.   158 с. (9,87 ум. др. арк. ).</w:t>
      </w:r>
      <w:r w:rsidR="00E74659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FDDB710" w14:textId="1F7BACA5" w:rsidR="00070383" w:rsidRDefault="00B71C3D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</w:rPr>
        <w:t>Прокопчук</w:t>
      </w:r>
      <w:r w:rsidR="00560DA3">
        <w:rPr>
          <w:rFonts w:ascii="Times New Roman" w:hAnsi="Times New Roman" w:cs="Times New Roman"/>
          <w:b/>
          <w:bCs/>
          <w:sz w:val="28"/>
          <w:szCs w:val="28"/>
        </w:rPr>
        <w:t> Л.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В., Куха</w:t>
      </w:r>
      <w:r w:rsidR="00490555" w:rsidRPr="00FC5E52">
        <w:rPr>
          <w:rFonts w:ascii="Times New Roman" w:hAnsi="Times New Roman" w:cs="Times New Roman"/>
          <w:b/>
          <w:bCs/>
          <w:sz w:val="28"/>
          <w:szCs w:val="28"/>
        </w:rPr>
        <w:t>р 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Н. І.</w:t>
      </w:r>
      <w:r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Pr="00FC5E52">
        <w:rPr>
          <w:rFonts w:ascii="Times New Roman" w:hAnsi="Times New Roman" w:cs="Times New Roman"/>
          <w:bCs/>
          <w:sz w:val="28"/>
          <w:szCs w:val="28"/>
        </w:rPr>
        <w:t>Правописний практикум: навчально-методичний посібник для самостійної роботи в умовах змішаного навчання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.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«ТВОРИ», 2021. 212 с. (12,3 ум. др. арк. / 6,8 ум.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др.арк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.).</w:t>
      </w:r>
      <w:r w:rsidR="0049055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7D1A79CD" w14:textId="77777777" w:rsidR="00070383" w:rsidRDefault="0049055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Прокопчук Л.</w:t>
      </w:r>
      <w:r w:rsidRPr="00FC5E52">
        <w:rPr>
          <w:rFonts w:ascii="Times New Roman" w:hAnsi="Times New Roman" w:cs="Times New Roman"/>
          <w:b/>
          <w:bCs/>
          <w:i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iCs/>
          <w:sz w:val="28"/>
          <w:szCs w:val="28"/>
          <w:lang w:val="ru-RU"/>
        </w:rPr>
        <w:t>В.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Синтаксис складного речення. Модульний курс: навч. посіб., 2-е вид., доповн., переробл. </w:t>
      </w:r>
      <w:proofErr w:type="gramStart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 :</w:t>
      </w:r>
      <w:proofErr w:type="gramEnd"/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  <w:r w:rsidRPr="00FC5E52">
        <w:rPr>
          <w:rFonts w:ascii="Times New Roman" w:hAnsi="Times New Roman" w:cs="Times New Roman"/>
          <w:bCs/>
          <w:iCs/>
          <w:sz w:val="28"/>
          <w:szCs w:val="28"/>
          <w:lang w:val="ru-RU"/>
        </w:rPr>
        <w:t>ТОВ «ТВОРИ»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, 2022. 240</w:t>
      </w:r>
      <w:r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с. </w:t>
      </w:r>
    </w:p>
    <w:p w14:paraId="00155E9A" w14:textId="77777777" w:rsidR="00070383" w:rsidRDefault="00490555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Городенська І.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В., Кухар Н.</w:t>
      </w:r>
      <w:r w:rsidRPr="00FC5E52">
        <w:rPr>
          <w:rFonts w:ascii="Times New Roman" w:hAnsi="Times New Roman" w:cs="Times New Roman"/>
          <w:b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І.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Українська мова (за професійним спрямуванням): навчально-методичний посібник для здобувачів ступеня вищої освіти бакалавра. </w:t>
      </w:r>
      <w:r w:rsidRPr="00FC5E52">
        <w:rPr>
          <w:rFonts w:ascii="Times New Roman" w:hAnsi="Times New Roman" w:cs="Times New Roman"/>
          <w:bCs/>
          <w:sz w:val="28"/>
          <w:szCs w:val="28"/>
        </w:rPr>
        <w:t> </w:t>
      </w:r>
      <w:r w:rsidRPr="00FC5E52">
        <w:rPr>
          <w:rFonts w:ascii="Times New Roman" w:hAnsi="Times New Roman" w:cs="Times New Roman"/>
          <w:bCs/>
          <w:sz w:val="28"/>
          <w:szCs w:val="28"/>
          <w:lang w:val="ru-RU"/>
        </w:rPr>
        <w:t>Вінниця, 2022. 137 с.</w:t>
      </w:r>
      <w:r w:rsidR="0006447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3E072E9A" w14:textId="6C6DBD4E" w:rsidR="00070383" w:rsidRDefault="00560DA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Прокопчук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Л.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В., Павлушенко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О.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="0006447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А.</w:t>
      </w:r>
      <w:r w:rsidR="0006447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Синтаксис простого речення. 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Вінниця: ФОП Добрянська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О.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Г., ТОВ «ДРУК-ПЛЮС», 2023, 255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 </w:t>
      </w:r>
      <w:r w:rsidR="00630929" w:rsidRPr="00FC5E52">
        <w:rPr>
          <w:rFonts w:ascii="Times New Roman" w:hAnsi="Times New Roman" w:cs="Times New Roman"/>
          <w:bCs/>
          <w:color w:val="000000" w:themeColor="text1"/>
          <w:sz w:val="28"/>
          <w:szCs w:val="28"/>
          <w:lang w:val="ru-RU"/>
        </w:rPr>
        <w:t>с.</w:t>
      </w:r>
      <w:r w:rsidR="00630929" w:rsidRPr="00FC5E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FC3B8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>(15.9 дрк. арк.)</w:t>
      </w:r>
      <w:r w:rsidR="00F2699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 </w:t>
      </w:r>
    </w:p>
    <w:p w14:paraId="1C4D46BB" w14:textId="24F55250" w:rsidR="00070383" w:rsidRDefault="00560DA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Кухар </w:t>
      </w:r>
      <w:r w:rsidR="00FC3B8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Н.</w:t>
      </w:r>
      <w:r>
        <w:rPr>
          <w:rFonts w:ascii="Times New Roman" w:hAnsi="Times New Roman" w:cs="Times New Roman"/>
          <w:b/>
          <w:bCs/>
          <w:sz w:val="28"/>
          <w:szCs w:val="28"/>
          <w:lang w:val="ru-RU"/>
        </w:rPr>
        <w:t> </w:t>
      </w:r>
      <w:r w:rsidR="00FC3B85" w:rsidRPr="00FC5E52">
        <w:rPr>
          <w:rFonts w:ascii="Times New Roman" w:hAnsi="Times New Roman" w:cs="Times New Roman"/>
          <w:b/>
          <w:bCs/>
          <w:sz w:val="28"/>
          <w:szCs w:val="28"/>
          <w:lang w:val="ru-RU"/>
        </w:rPr>
        <w:t>І.</w:t>
      </w:r>
      <w:r w:rsidR="00FC3B85" w:rsidRPr="00FC5E52">
        <w:rPr>
          <w:rFonts w:ascii="Times New Roman" w:hAnsi="Times New Roman" w:cs="Times New Roman"/>
          <w:sz w:val="28"/>
          <w:szCs w:val="28"/>
        </w:rPr>
        <w:t xml:space="preserve"> </w:t>
      </w:r>
      <w:r w:rsidR="00FC3B85" w:rsidRPr="00FC5E52">
        <w:rPr>
          <w:rFonts w:ascii="Times New Roman" w:hAnsi="Times New Roman" w:cs="Times New Roman"/>
          <w:bCs/>
          <w:sz w:val="28"/>
          <w:szCs w:val="28"/>
          <w:lang w:val="ru-RU"/>
        </w:rPr>
        <w:t xml:space="preserve">Українська мова за професійним спрямуванням. Навчально-методичний посібник для самостійної роботи в умовах змішаного навчання. </w:t>
      </w:r>
      <w:r w:rsidR="00FC3B85" w:rsidRPr="00FC5E52">
        <w:rPr>
          <w:rFonts w:ascii="Times New Roman" w:hAnsi="Times New Roman" w:cs="Times New Roman"/>
          <w:bCs/>
          <w:sz w:val="28"/>
          <w:szCs w:val="28"/>
        </w:rPr>
        <w:t>Вінниця: Планер, 2023 ( 6  у.д.а.)</w:t>
      </w:r>
      <w:r w:rsidR="00630929" w:rsidRPr="00FC5E52">
        <w:rPr>
          <w:rFonts w:ascii="Times New Roman" w:hAnsi="Times New Roman" w:cs="Times New Roman"/>
          <w:bCs/>
          <w:sz w:val="28"/>
          <w:szCs w:val="28"/>
        </w:rPr>
        <w:t>.</w:t>
      </w:r>
      <w:r w:rsidR="009B1BC2" w:rsidRPr="00FC5E52">
        <w:rPr>
          <w:rFonts w:ascii="Times New Roman" w:hAnsi="Times New Roman" w:cs="Times New Roman"/>
          <w:bCs/>
          <w:sz w:val="28"/>
          <w:szCs w:val="28"/>
        </w:rPr>
        <w:t xml:space="preserve"> </w:t>
      </w:r>
    </w:p>
    <w:p w14:paraId="257B9CA5" w14:textId="1A7C8D0E" w:rsidR="00630929" w:rsidRPr="00FC5E52" w:rsidRDefault="00560DA3" w:rsidP="00BA501E">
      <w:pPr>
        <w:spacing w:after="0" w:line="276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Прокопчук 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Л. В., 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Лебедь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Ю.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 </w:t>
      </w:r>
      <w:r w:rsidR="00630929" w:rsidRPr="00FC5E52">
        <w:rPr>
          <w:rFonts w:ascii="Times New Roman" w:hAnsi="Times New Roman" w:cs="Times New Roman"/>
          <w:b/>
          <w:bCs/>
          <w:color w:val="000000" w:themeColor="text1"/>
          <w:sz w:val="28"/>
          <w:szCs w:val="28"/>
          <w:lang w:val="ru-RU"/>
        </w:rPr>
        <w:t>Б.</w:t>
      </w:r>
      <w:r w:rsidR="00630929" w:rsidRPr="00FC5E52">
        <w:rPr>
          <w:rFonts w:ascii="Times New Roman" w:hAnsi="Times New Roman" w:cs="Times New Roman"/>
          <w:color w:val="000000" w:themeColor="text1"/>
          <w:sz w:val="28"/>
          <w:szCs w:val="28"/>
          <w:lang w:val="ru-RU"/>
        </w:rPr>
        <w:t xml:space="preserve"> </w:t>
      </w:r>
      <w:r w:rsidR="00630929" w:rsidRPr="00FC5E52">
        <w:rPr>
          <w:rFonts w:ascii="Times New Roman" w:hAnsi="Times New Roman" w:cs="Times New Roman"/>
          <w:color w:val="000000" w:themeColor="text1"/>
          <w:sz w:val="28"/>
          <w:szCs w:val="28"/>
        </w:rPr>
        <w:t>Практикум з риторики. Вінниця: ТОВ «Твори», 2023, 200 с. (12,4 др. арк.)</w:t>
      </w:r>
    </w:p>
    <w:p w14:paraId="4945E75F" w14:textId="77777777" w:rsidR="006E4D22" w:rsidRPr="00FC5E52" w:rsidRDefault="006E4D2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</w:p>
    <w:p w14:paraId="303D1E05" w14:textId="14D28440" w:rsidR="005537C0" w:rsidRPr="00FC5E52" w:rsidRDefault="000A3192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Cs/>
          <w:color w:val="auto"/>
          <w:szCs w:val="28"/>
          <w:lang w:val="uk-UA"/>
        </w:rPr>
      </w:pPr>
      <w:r w:rsidRPr="00FC5E52">
        <w:rPr>
          <w:bCs/>
          <w:color w:val="auto"/>
          <w:szCs w:val="28"/>
          <w:lang w:val="uk-UA"/>
        </w:rPr>
        <w:t>Навчально-м</w:t>
      </w:r>
      <w:r w:rsidR="005537C0" w:rsidRPr="00FC5E52">
        <w:rPr>
          <w:bCs/>
          <w:color w:val="auto"/>
          <w:szCs w:val="28"/>
          <w:lang w:val="uk-UA"/>
        </w:rPr>
        <w:t>етодичні</w:t>
      </w:r>
      <w:r w:rsidR="006E4D22" w:rsidRPr="00FC5E52">
        <w:rPr>
          <w:bCs/>
          <w:color w:val="auto"/>
          <w:szCs w:val="28"/>
          <w:lang w:val="uk-UA"/>
        </w:rPr>
        <w:t xml:space="preserve"> рекомендації</w:t>
      </w:r>
      <w:r w:rsidR="00DD4D62" w:rsidRPr="00FC5E52">
        <w:rPr>
          <w:bCs/>
          <w:color w:val="auto"/>
          <w:szCs w:val="28"/>
          <w:lang w:val="uk-UA"/>
        </w:rPr>
        <w:t>.</w:t>
      </w:r>
    </w:p>
    <w:p w14:paraId="082445DE" w14:textId="69793301" w:rsidR="00070383" w:rsidRDefault="00560DA3" w:rsidP="00BA501E">
      <w:pPr>
        <w:pStyle w:val="1"/>
        <w:tabs>
          <w:tab w:val="left" w:pos="709"/>
        </w:tabs>
        <w:spacing w:afterAutospacing="0" w:line="276" w:lineRule="auto"/>
        <w:jc w:val="both"/>
        <w:rPr>
          <w:b w:val="0"/>
          <w:lang w:val="ru-RU"/>
        </w:rPr>
      </w:pPr>
      <w:r>
        <w:rPr>
          <w:bCs/>
          <w:lang w:val="ru-RU"/>
        </w:rPr>
        <w:t>Прокопчук </w:t>
      </w:r>
      <w:r w:rsidR="009B1BC2" w:rsidRPr="00FC5E52">
        <w:rPr>
          <w:bCs/>
          <w:lang w:val="ru-RU"/>
        </w:rPr>
        <w:t>Л.</w:t>
      </w:r>
      <w:r>
        <w:rPr>
          <w:bCs/>
          <w:lang w:val="ru-RU"/>
        </w:rPr>
        <w:t> </w:t>
      </w:r>
      <w:r w:rsidR="009B1BC2" w:rsidRPr="00FC5E52">
        <w:rPr>
          <w:bCs/>
          <w:lang w:val="ru-RU"/>
        </w:rPr>
        <w:t>В.</w:t>
      </w:r>
      <w:r w:rsidR="009B1BC2" w:rsidRPr="00FC5E52">
        <w:rPr>
          <w:b w:val="0"/>
          <w:lang w:val="ru-RU"/>
        </w:rPr>
        <w:t xml:space="preserve"> Синтаксис простого речення. Тестовий контроль. Збірник завдань. Вінниця: Твори, 2019. 122 с. (5 у.д.а) </w:t>
      </w:r>
    </w:p>
    <w:p w14:paraId="7211788A" w14:textId="49BE4CAF" w:rsidR="00070383" w:rsidRDefault="00560DA3" w:rsidP="00BA501E">
      <w:pPr>
        <w:pStyle w:val="1"/>
        <w:tabs>
          <w:tab w:val="left" w:pos="709"/>
        </w:tabs>
        <w:spacing w:afterAutospacing="0" w:line="276" w:lineRule="auto"/>
        <w:jc w:val="both"/>
        <w:rPr>
          <w:b w:val="0"/>
          <w:lang w:val="ru-RU"/>
        </w:rPr>
      </w:pPr>
      <w:r>
        <w:rPr>
          <w:bCs/>
          <w:lang w:val="ru-RU"/>
        </w:rPr>
        <w:t>Прокопчук </w:t>
      </w:r>
      <w:r w:rsidR="009B1BC2" w:rsidRPr="00FC5E52">
        <w:rPr>
          <w:bCs/>
          <w:lang w:val="ru-RU"/>
        </w:rPr>
        <w:t>Л.</w:t>
      </w:r>
      <w:r>
        <w:rPr>
          <w:bCs/>
          <w:lang w:val="ru-RU"/>
        </w:rPr>
        <w:t> </w:t>
      </w:r>
      <w:r w:rsidR="009B1BC2" w:rsidRPr="00FC5E52">
        <w:rPr>
          <w:bCs/>
          <w:lang w:val="ru-RU"/>
        </w:rPr>
        <w:t>В.</w:t>
      </w:r>
      <w:r w:rsidR="009B1BC2" w:rsidRPr="00FC5E52">
        <w:rPr>
          <w:b w:val="0"/>
          <w:lang w:val="ru-RU"/>
        </w:rPr>
        <w:t xml:space="preserve"> Синтаксис складного речення. Тестовий контроль. Збірник завдань. Вінниця: Твори, 2019. 119 с.</w:t>
      </w:r>
      <w:r w:rsidR="00070383">
        <w:rPr>
          <w:b w:val="0"/>
          <w:lang w:val="ru-RU"/>
        </w:rPr>
        <w:t xml:space="preserve"> </w:t>
      </w:r>
      <w:r w:rsidR="009B1BC2" w:rsidRPr="00FC5E52">
        <w:rPr>
          <w:b w:val="0"/>
          <w:lang w:val="ru-RU"/>
        </w:rPr>
        <w:t xml:space="preserve">(4,9 у.д.а.) </w:t>
      </w:r>
    </w:p>
    <w:p w14:paraId="2FC0CF5F" w14:textId="3A08D76E" w:rsidR="00070383" w:rsidRDefault="009B31DB" w:rsidP="00BA501E">
      <w:pPr>
        <w:pStyle w:val="1"/>
        <w:tabs>
          <w:tab w:val="left" w:pos="709"/>
        </w:tabs>
        <w:spacing w:afterAutospacing="0" w:line="276" w:lineRule="auto"/>
        <w:jc w:val="both"/>
        <w:rPr>
          <w:b w:val="0"/>
          <w:bCs/>
          <w:lang w:val="ru-RU"/>
        </w:rPr>
      </w:pPr>
      <w:r w:rsidRPr="00FC5E52">
        <w:rPr>
          <w:lang w:val="ru-RU"/>
        </w:rPr>
        <w:t>Гороф’яню</w:t>
      </w:r>
      <w:r w:rsidR="00560DA3">
        <w:rPr>
          <w:lang w:val="ru-RU"/>
        </w:rPr>
        <w:t>к І. </w:t>
      </w:r>
      <w:r w:rsidRPr="00FC5E52">
        <w:rPr>
          <w:lang w:val="ru-RU"/>
        </w:rPr>
        <w:t>В.</w:t>
      </w:r>
      <w:r w:rsidRPr="00FC5E52">
        <w:rPr>
          <w:b w:val="0"/>
          <w:bCs/>
          <w:lang w:val="ru-RU"/>
        </w:rPr>
        <w:t xml:space="preserve"> Практикум з української мови: методичні рекомендації. 4-те вид., випр. і доп. Вінниця: ТОВ «Ландо ЛТД»,</w:t>
      </w:r>
      <w:r w:rsidR="00070383">
        <w:rPr>
          <w:b w:val="0"/>
          <w:bCs/>
          <w:lang w:val="ru-RU"/>
        </w:rPr>
        <w:t xml:space="preserve"> 2020. </w:t>
      </w:r>
      <w:r w:rsidRPr="00FC5E52">
        <w:rPr>
          <w:b w:val="0"/>
          <w:bCs/>
          <w:lang w:val="ru-RU"/>
        </w:rPr>
        <w:t>96</w:t>
      </w:r>
      <w:r w:rsidRPr="00FC5E52">
        <w:rPr>
          <w:b w:val="0"/>
          <w:bCs/>
        </w:rPr>
        <w:t> </w:t>
      </w:r>
      <w:r w:rsidRPr="00FC5E52">
        <w:rPr>
          <w:b w:val="0"/>
          <w:bCs/>
          <w:lang w:val="ru-RU"/>
        </w:rPr>
        <w:t>с. (3,9 др.</w:t>
      </w:r>
      <w:r w:rsidR="00B620C0" w:rsidRPr="00FC5E52">
        <w:rPr>
          <w:b w:val="0"/>
          <w:bCs/>
          <w:lang w:val="ru-RU"/>
        </w:rPr>
        <w:t> </w:t>
      </w:r>
      <w:r w:rsidRPr="00FC5E52">
        <w:rPr>
          <w:b w:val="0"/>
          <w:bCs/>
          <w:lang w:val="ru-RU"/>
        </w:rPr>
        <w:t>арк.).</w:t>
      </w:r>
      <w:r w:rsidR="00490555" w:rsidRPr="00FC5E52">
        <w:rPr>
          <w:b w:val="0"/>
          <w:bCs/>
          <w:lang w:val="ru-RU"/>
        </w:rPr>
        <w:t xml:space="preserve"> </w:t>
      </w:r>
    </w:p>
    <w:p w14:paraId="70FB7AEE" w14:textId="59D316E4" w:rsidR="009B31DB" w:rsidRPr="00FC5E52" w:rsidRDefault="00490555" w:rsidP="00BA501E">
      <w:pPr>
        <w:pStyle w:val="1"/>
        <w:tabs>
          <w:tab w:val="left" w:pos="709"/>
        </w:tabs>
        <w:spacing w:afterAutospacing="0" w:line="276" w:lineRule="auto"/>
        <w:jc w:val="both"/>
        <w:rPr>
          <w:b w:val="0"/>
          <w:lang w:val="uk-UA"/>
        </w:rPr>
      </w:pPr>
      <w:r w:rsidRPr="00FC5E52">
        <w:rPr>
          <w:bCs/>
          <w:lang w:val="uk-UA"/>
        </w:rPr>
        <w:t>Г</w:t>
      </w:r>
      <w:r w:rsidR="00560DA3">
        <w:rPr>
          <w:bCs/>
          <w:lang w:val="uk-UA"/>
        </w:rPr>
        <w:t>ороф’янюк І. </w:t>
      </w:r>
      <w:r w:rsidRPr="00FC5E52">
        <w:rPr>
          <w:bCs/>
          <w:lang w:val="uk-UA"/>
        </w:rPr>
        <w:t>В.</w:t>
      </w:r>
      <w:r w:rsidRPr="00FC5E52">
        <w:rPr>
          <w:b w:val="0"/>
          <w:lang w:val="uk-UA"/>
        </w:rPr>
        <w:t xml:space="preserve"> Українська діалектологія: практикум : методичні рекомендації для студентів закладів вищої освіти спеціальностей </w:t>
      </w:r>
      <w:r w:rsidRPr="00FC5E52">
        <w:rPr>
          <w:b w:val="0"/>
          <w:i/>
          <w:iCs/>
          <w:lang w:val="uk-UA"/>
        </w:rPr>
        <w:t>014.01 Середня освіта (Українська мова і література</w:t>
      </w:r>
      <w:r w:rsidRPr="00FC5E52">
        <w:rPr>
          <w:b w:val="0"/>
          <w:lang w:val="uk-UA"/>
        </w:rPr>
        <w:t xml:space="preserve">), </w:t>
      </w:r>
      <w:r w:rsidRPr="00FC5E52">
        <w:rPr>
          <w:b w:val="0"/>
          <w:i/>
          <w:iCs/>
          <w:lang w:val="uk-UA"/>
        </w:rPr>
        <w:t xml:space="preserve">035.01 Філологія. Українська мова та література. </w:t>
      </w:r>
      <w:r w:rsidRPr="00FC5E52">
        <w:rPr>
          <w:b w:val="0"/>
          <w:lang w:val="uk-UA"/>
        </w:rPr>
        <w:t>Вінниця : ТОВ «Ландо ЛТД», 2022. 66 с.</w:t>
      </w:r>
    </w:p>
    <w:p w14:paraId="46823E8B" w14:textId="77777777" w:rsidR="00070383" w:rsidRDefault="00070383" w:rsidP="00BA501E">
      <w:pPr>
        <w:spacing w:line="276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b/>
          <w:szCs w:val="28"/>
        </w:rPr>
        <w:br w:type="page"/>
      </w:r>
    </w:p>
    <w:p w14:paraId="60FD56CC" w14:textId="3826E093" w:rsidR="00DD4D62" w:rsidRPr="00FC5E52" w:rsidRDefault="000E2267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jc w:val="center"/>
        <w:rPr>
          <w:b w:val="0"/>
          <w:color w:val="auto"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ВИСНОВКИ</w:t>
      </w:r>
    </w:p>
    <w:p w14:paraId="4F3AA7BB" w14:textId="23E9B3C0" w:rsidR="000E2267" w:rsidRPr="00FC5E52" w:rsidRDefault="000E2267" w:rsidP="00BA501E">
      <w:pPr>
        <w:pStyle w:val="a3"/>
        <w:tabs>
          <w:tab w:val="left" w:pos="980"/>
        </w:tabs>
        <w:spacing w:after="0" w:afterAutospacing="0" w:line="276" w:lineRule="auto"/>
        <w:ind w:left="0" w:right="-1"/>
        <w:rPr>
          <w:b w:val="0"/>
          <w:bCs/>
          <w:szCs w:val="28"/>
          <w:lang w:val="uk-UA"/>
        </w:rPr>
      </w:pPr>
      <w:r w:rsidRPr="00FC5E52">
        <w:rPr>
          <w:b w:val="0"/>
          <w:color w:val="auto"/>
          <w:szCs w:val="28"/>
          <w:lang w:val="uk-UA"/>
        </w:rPr>
        <w:t>Результати праці науково-педагогічного</w:t>
      </w:r>
      <w:r w:rsidR="005244A9" w:rsidRPr="00FC5E52">
        <w:rPr>
          <w:b w:val="0"/>
          <w:color w:val="auto"/>
          <w:szCs w:val="28"/>
          <w:lang w:val="uk-UA"/>
        </w:rPr>
        <w:t xml:space="preserve"> </w:t>
      </w:r>
      <w:r w:rsidRPr="00FC5E52">
        <w:rPr>
          <w:b w:val="0"/>
          <w:color w:val="auto"/>
          <w:szCs w:val="28"/>
          <w:lang w:val="uk-UA"/>
        </w:rPr>
        <w:t xml:space="preserve">колективу кафедри </w:t>
      </w:r>
      <w:r w:rsidR="005244A9" w:rsidRPr="00FC5E52">
        <w:rPr>
          <w:b w:val="0"/>
          <w:color w:val="auto"/>
          <w:szCs w:val="28"/>
          <w:lang w:val="uk-UA"/>
        </w:rPr>
        <w:t>в</w:t>
      </w:r>
      <w:r w:rsidRPr="00FC5E52">
        <w:rPr>
          <w:b w:val="0"/>
          <w:color w:val="auto"/>
          <w:szCs w:val="28"/>
          <w:lang w:val="uk-UA"/>
        </w:rPr>
        <w:t xml:space="preserve"> проблематиці </w:t>
      </w:r>
      <w:r w:rsidR="005244A9" w:rsidRPr="00FC5E52">
        <w:rPr>
          <w:b w:val="0"/>
          <w:color w:val="auto"/>
          <w:szCs w:val="28"/>
          <w:lang w:val="uk-UA"/>
        </w:rPr>
        <w:t xml:space="preserve">науково-дослідницької </w:t>
      </w:r>
      <w:r w:rsidRPr="00FC5E52">
        <w:rPr>
          <w:b w:val="0"/>
          <w:color w:val="auto"/>
          <w:szCs w:val="28"/>
          <w:lang w:val="uk-UA"/>
        </w:rPr>
        <w:t>теми</w:t>
      </w:r>
      <w:r w:rsidR="005244A9" w:rsidRPr="00FC5E52">
        <w:rPr>
          <w:b w:val="0"/>
          <w:color w:val="auto"/>
          <w:szCs w:val="28"/>
          <w:lang w:val="uk-UA"/>
        </w:rPr>
        <w:t xml:space="preserve"> </w:t>
      </w:r>
      <w:r w:rsidR="005244A9" w:rsidRPr="00FC5E52">
        <w:rPr>
          <w:b w:val="0"/>
          <w:bCs/>
          <w:szCs w:val="28"/>
          <w:lang w:val="uk-UA"/>
        </w:rPr>
        <w:t>«</w:t>
      </w:r>
      <w:r w:rsidR="005244A9" w:rsidRPr="00FC5E52">
        <w:rPr>
          <w:b w:val="0"/>
          <w:bCs/>
          <w:i/>
          <w:iCs/>
          <w:szCs w:val="28"/>
          <w:lang w:val="uk-UA"/>
        </w:rPr>
        <w:t>Дослідження мовної картини світу українців в її індивідуальному, регіональному та загальнонаціональному виявах</w:t>
      </w:r>
      <w:r w:rsidR="005244A9" w:rsidRPr="00FC5E52">
        <w:rPr>
          <w:b w:val="0"/>
          <w:bCs/>
          <w:szCs w:val="28"/>
          <w:lang w:val="uk-UA"/>
        </w:rPr>
        <w:t>» відповідають сучасному стану розвитку науки про мову, що ґрунтується на засадничих ідеях антропоцентризму, когнітивізму й експансіонізму –</w:t>
      </w:r>
      <w:r w:rsidR="00955683" w:rsidRPr="00FC5E52">
        <w:rPr>
          <w:b w:val="0"/>
          <w:bCs/>
          <w:szCs w:val="28"/>
          <w:lang w:val="uk-UA"/>
        </w:rPr>
        <w:t xml:space="preserve"> </w:t>
      </w:r>
      <w:r w:rsidR="005244A9" w:rsidRPr="00FC5E52">
        <w:rPr>
          <w:b w:val="0"/>
          <w:bCs/>
          <w:szCs w:val="28"/>
          <w:lang w:val="uk-UA"/>
        </w:rPr>
        <w:t>залучення до лінгвістичних розвідок методик</w:t>
      </w:r>
      <w:r w:rsidR="00955683" w:rsidRPr="00FC5E52">
        <w:rPr>
          <w:b w:val="0"/>
          <w:bCs/>
          <w:szCs w:val="28"/>
          <w:lang w:val="uk-UA"/>
        </w:rPr>
        <w:t>, дослідницьких технологій і знань психології, соціології, когнітології, етнографії.</w:t>
      </w:r>
    </w:p>
    <w:p w14:paraId="277FF4AD" w14:textId="7BB0FE56" w:rsidR="00955683" w:rsidRPr="00FC5E52" w:rsidRDefault="00955683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 w:rsidRPr="00FC5E52">
        <w:rPr>
          <w:b w:val="0"/>
          <w:bCs/>
          <w:szCs w:val="28"/>
          <w:lang w:val="uk-UA"/>
        </w:rPr>
        <w:t xml:space="preserve">У процесі реалізації теми було досягнуто поставленої мети – </w:t>
      </w:r>
      <w:r w:rsidRPr="00FC5E52">
        <w:rPr>
          <w:b w:val="0"/>
          <w:bCs/>
          <w:color w:val="auto"/>
          <w:szCs w:val="28"/>
          <w:lang w:val="uk-UA"/>
        </w:rPr>
        <w:t>поглибленн</w:t>
      </w:r>
      <w:r w:rsidR="00070383">
        <w:rPr>
          <w:b w:val="0"/>
          <w:bCs/>
          <w:color w:val="auto"/>
          <w:szCs w:val="28"/>
          <w:lang w:val="uk-UA"/>
        </w:rPr>
        <w:t>я сучасних лінгвістичних знань</w:t>
      </w:r>
      <w:r w:rsidRPr="00FC5E52">
        <w:rPr>
          <w:b w:val="0"/>
          <w:bCs/>
          <w:color w:val="auto"/>
          <w:szCs w:val="28"/>
          <w:lang w:val="uk-UA"/>
        </w:rPr>
        <w:t xml:space="preserve"> новими уявлення</w:t>
      </w:r>
      <w:r w:rsidR="00070383">
        <w:rPr>
          <w:b w:val="0"/>
          <w:bCs/>
          <w:color w:val="auto"/>
          <w:szCs w:val="28"/>
          <w:lang w:val="uk-UA"/>
        </w:rPr>
        <w:t xml:space="preserve">ми </w:t>
      </w:r>
      <w:r w:rsidRPr="00FC5E52">
        <w:rPr>
          <w:b w:val="0"/>
          <w:bCs/>
          <w:color w:val="auto"/>
          <w:szCs w:val="28"/>
          <w:lang w:val="uk-UA"/>
        </w:rPr>
        <w:t>про мовно-ментальні</w:t>
      </w:r>
      <w:r w:rsidRPr="00FC5E52">
        <w:rPr>
          <w:b w:val="0"/>
          <w:color w:val="auto"/>
          <w:szCs w:val="28"/>
          <w:lang w:val="uk-UA"/>
        </w:rPr>
        <w:t xml:space="preserve"> процеси в індивідуальній і колективній свідомості українців, </w:t>
      </w:r>
      <w:r w:rsidR="00070383">
        <w:rPr>
          <w:b w:val="0"/>
          <w:bCs/>
          <w:color w:val="auto"/>
          <w:szCs w:val="28"/>
          <w:lang w:val="uk-UA"/>
        </w:rPr>
        <w:t>про вербальну експлікацію компонентів</w:t>
      </w:r>
      <w:r w:rsidRPr="00FC5E52">
        <w:rPr>
          <w:b w:val="0"/>
          <w:bCs/>
          <w:color w:val="auto"/>
          <w:szCs w:val="28"/>
          <w:lang w:val="uk-UA"/>
        </w:rPr>
        <w:t xml:space="preserve"> концептосфери національної лінгвокультури, про семантичну структуру слів й фразеологізмів як мовних засобів об’єктивації концептів, про лінгвостилістичні особливості функціонування лексичних одиниць та синтаксичних конструкцій.</w:t>
      </w:r>
    </w:p>
    <w:p w14:paraId="4BBE6BD8" w14:textId="61B95610" w:rsidR="00955683" w:rsidRPr="00FC5E52" w:rsidRDefault="00955683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 w:rsidRPr="00FC5E52">
        <w:rPr>
          <w:b w:val="0"/>
          <w:bCs/>
          <w:color w:val="auto"/>
          <w:szCs w:val="28"/>
          <w:lang w:val="uk-UA"/>
        </w:rPr>
        <w:t xml:space="preserve">Виконавці науково-дослідницької теми залучали до активної співпраці здобувачів вищої освіти усіх ступенів, формуючи в них при цьому уміння використовувати найрізноманітніші форми лінгвістичного аналізу мовних фактів, явищ і процесів, </w:t>
      </w:r>
      <w:r w:rsidR="001E3A68" w:rsidRPr="00FC5E52">
        <w:rPr>
          <w:b w:val="0"/>
          <w:bCs/>
          <w:color w:val="auto"/>
          <w:szCs w:val="28"/>
          <w:lang w:val="uk-UA"/>
        </w:rPr>
        <w:t>пов’язуючи їх з загальнонаціональним дискурсом.</w:t>
      </w:r>
    </w:p>
    <w:p w14:paraId="1E278F7D" w14:textId="0E4C2A50" w:rsidR="001E3A68" w:rsidRPr="00FC5E52" w:rsidRDefault="001E3A68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 w:rsidRPr="00FC5E52">
        <w:rPr>
          <w:b w:val="0"/>
          <w:bCs/>
          <w:color w:val="auto"/>
          <w:szCs w:val="28"/>
          <w:lang w:val="uk-UA"/>
        </w:rPr>
        <w:t>Результати досліджень знайшли раціональне впровадження в навчальний процес, відображення в змістовому наповненні обов’язкових і вибіркових навчальних дисциплін циклу фахової підготовки філологів та учителів-словесників.</w:t>
      </w:r>
    </w:p>
    <w:p w14:paraId="1AFFF444" w14:textId="1B5258F2" w:rsidR="001E3A68" w:rsidRDefault="001E3A68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 w:rsidRPr="00FC5E52">
        <w:rPr>
          <w:b w:val="0"/>
          <w:bCs/>
          <w:color w:val="auto"/>
          <w:szCs w:val="28"/>
          <w:lang w:val="uk-UA"/>
        </w:rPr>
        <w:t xml:space="preserve">Узагальненням досліджень стала колективна монографія </w:t>
      </w:r>
      <w:r w:rsidR="008A395F" w:rsidRPr="00FC5E52">
        <w:rPr>
          <w:i/>
          <w:iCs/>
          <w:szCs w:val="28"/>
          <w:lang w:val="ru-RU"/>
        </w:rPr>
        <w:t>Мовна картина світу українців в її індивідуальному, регіональному  та загальнонаціональному виявах: колективна монографія.</w:t>
      </w:r>
      <w:r w:rsidR="008A395F" w:rsidRPr="00FC5E52">
        <w:rPr>
          <w:szCs w:val="28"/>
          <w:lang w:val="ru-RU"/>
        </w:rPr>
        <w:t xml:space="preserve"> Вінниця: ТОВ «Твори», 2023. (У друці)</w:t>
      </w:r>
      <w:r w:rsidR="005250BB" w:rsidRPr="00FC5E52">
        <w:rPr>
          <w:szCs w:val="28"/>
          <w:lang w:val="ru-RU"/>
        </w:rPr>
        <w:t>,</w:t>
      </w:r>
      <w:r w:rsidR="008A395F" w:rsidRPr="00FC5E52">
        <w:rPr>
          <w:szCs w:val="28"/>
          <w:lang w:val="ru-RU"/>
        </w:rPr>
        <w:t xml:space="preserve"> </w:t>
      </w:r>
      <w:r w:rsidRPr="00FC5E52">
        <w:rPr>
          <w:b w:val="0"/>
          <w:bCs/>
          <w:color w:val="auto"/>
          <w:szCs w:val="28"/>
          <w:lang w:val="uk-UA"/>
        </w:rPr>
        <w:t xml:space="preserve">яка відобразила основні аспекти </w:t>
      </w:r>
      <w:r w:rsidR="00C30731" w:rsidRPr="00FC5E52">
        <w:rPr>
          <w:b w:val="0"/>
          <w:bCs/>
          <w:color w:val="auto"/>
          <w:szCs w:val="28"/>
          <w:lang w:val="uk-UA"/>
        </w:rPr>
        <w:t xml:space="preserve">науково-дослідницької праці усіх виконавців теми, здійснюваної </w:t>
      </w:r>
      <w:r w:rsidR="008A395F" w:rsidRPr="00FC5E52">
        <w:rPr>
          <w:b w:val="0"/>
          <w:bCs/>
          <w:color w:val="auto"/>
          <w:szCs w:val="28"/>
          <w:lang w:val="uk-UA"/>
        </w:rPr>
        <w:t xml:space="preserve">ними </w:t>
      </w:r>
      <w:r w:rsidR="00C30731" w:rsidRPr="00FC5E52">
        <w:rPr>
          <w:b w:val="0"/>
          <w:bCs/>
          <w:color w:val="auto"/>
          <w:szCs w:val="28"/>
          <w:lang w:val="uk-UA"/>
        </w:rPr>
        <w:t>упродовж п’яти років з 2019 р. до 2023 р.</w:t>
      </w:r>
    </w:p>
    <w:p w14:paraId="412AFF46" w14:textId="29900596" w:rsidR="00BA501E" w:rsidRDefault="00BA501E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</w:p>
    <w:p w14:paraId="15330737" w14:textId="48B722D0" w:rsidR="00BA501E" w:rsidRDefault="00BA501E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>Керівник науково-дослідницької теми</w:t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  <w:t>Павлушенко О. А.</w:t>
      </w:r>
    </w:p>
    <w:p w14:paraId="34BF4FE4" w14:textId="10CB713A" w:rsidR="00BA501E" w:rsidRDefault="00BA501E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 xml:space="preserve">Завідувач кафедри </w:t>
      </w:r>
    </w:p>
    <w:p w14:paraId="67C377D7" w14:textId="364DCEB9" w:rsidR="00BA501E" w:rsidRDefault="00BA501E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>української мови</w:t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  <w:t>Павлушенко О. А.</w:t>
      </w:r>
    </w:p>
    <w:p w14:paraId="620065E6" w14:textId="44520877" w:rsidR="00FF5D2C" w:rsidRDefault="00FF5D2C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</w:p>
    <w:p w14:paraId="7989313B" w14:textId="1F32AE9B" w:rsidR="00FF5D2C" w:rsidRDefault="00FF5D2C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 xml:space="preserve">Декан факультету філології й журналістики </w:t>
      </w:r>
    </w:p>
    <w:p w14:paraId="1A1B83E4" w14:textId="7A506C4A" w:rsidR="00FF5D2C" w:rsidRPr="00FC5E52" w:rsidRDefault="00FF5D2C" w:rsidP="00BA501E">
      <w:pPr>
        <w:pStyle w:val="a3"/>
        <w:tabs>
          <w:tab w:val="left" w:pos="980"/>
        </w:tabs>
        <w:spacing w:after="0" w:afterAutospacing="0" w:line="276" w:lineRule="auto"/>
        <w:ind w:left="0" w:right="-1" w:firstLineChars="151" w:firstLine="423"/>
        <w:rPr>
          <w:b w:val="0"/>
          <w:bCs/>
          <w:color w:val="auto"/>
          <w:szCs w:val="28"/>
          <w:lang w:val="uk-UA"/>
        </w:rPr>
      </w:pPr>
      <w:r>
        <w:rPr>
          <w:b w:val="0"/>
          <w:bCs/>
          <w:color w:val="auto"/>
          <w:szCs w:val="28"/>
          <w:lang w:val="uk-UA"/>
        </w:rPr>
        <w:t>імені Михайла Стельмаха</w:t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</w:r>
      <w:r>
        <w:rPr>
          <w:b w:val="0"/>
          <w:bCs/>
          <w:color w:val="auto"/>
          <w:szCs w:val="28"/>
          <w:lang w:val="uk-UA"/>
        </w:rPr>
        <w:tab/>
        <w:t>Завальнюк І. Я.</w:t>
      </w:r>
      <w:bookmarkStart w:id="14" w:name="_GoBack"/>
      <w:bookmarkEnd w:id="14"/>
    </w:p>
    <w:sectPr w:rsidR="00FF5D2C" w:rsidRPr="00FC5E52" w:rsidSect="00FC5E52">
      <w:pgSz w:w="11906" w:h="16838"/>
      <w:pgMar w:top="850" w:right="850" w:bottom="850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ora-Bold">
    <w:altName w:val="Segoe Print"/>
    <w:charset w:val="00"/>
    <w:family w:val="auto"/>
    <w:pitch w:val="default"/>
  </w:font>
  <w:font w:name="Lora">
    <w:charset w:val="CC"/>
    <w:family w:val="auto"/>
    <w:pitch w:val="variable"/>
    <w:sig w:usb0="A00002FF" w:usb1="5000204B" w:usb2="00000000" w:usb3="00000000" w:csb0="00000097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6816DB4"/>
    <w:multiLevelType w:val="singleLevel"/>
    <w:tmpl w:val="86816DB4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 w15:restartNumberingAfterBreak="0">
    <w:nsid w:val="887B6C54"/>
    <w:multiLevelType w:val="singleLevel"/>
    <w:tmpl w:val="887B6C54"/>
    <w:lvl w:ilvl="0">
      <w:start w:val="1"/>
      <w:numFmt w:val="decimal"/>
      <w:suff w:val="space"/>
      <w:lvlText w:val="%1."/>
      <w:lvlJc w:val="left"/>
      <w:pPr>
        <w:ind w:left="-429"/>
      </w:pPr>
    </w:lvl>
  </w:abstractNum>
  <w:abstractNum w:abstractNumId="2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</w:lvl>
  </w:abstractNum>
  <w:abstractNum w:abstractNumId="3" w15:restartNumberingAfterBreak="0">
    <w:nsid w:val="F7F15746"/>
    <w:multiLevelType w:val="singleLevel"/>
    <w:tmpl w:val="F7F15746"/>
    <w:lvl w:ilvl="0">
      <w:start w:val="1"/>
      <w:numFmt w:val="decimal"/>
      <w:suff w:val="space"/>
      <w:lvlText w:val="%1."/>
      <w:lvlJc w:val="left"/>
    </w:lvl>
  </w:abstractNum>
  <w:abstractNum w:abstractNumId="4" w15:restartNumberingAfterBreak="0">
    <w:nsid w:val="08F25488"/>
    <w:multiLevelType w:val="multilevel"/>
    <w:tmpl w:val="08F25488"/>
    <w:lvl w:ilvl="0">
      <w:start w:val="1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093F739B"/>
    <w:multiLevelType w:val="hybridMultilevel"/>
    <w:tmpl w:val="355A2C6E"/>
    <w:lvl w:ilvl="0" w:tplc="E01295BE">
      <w:start w:val="11"/>
      <w:numFmt w:val="decimal"/>
      <w:lvlText w:val="%1."/>
      <w:lvlJc w:val="left"/>
      <w:pPr>
        <w:ind w:left="-6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651" w:hanging="360"/>
      </w:pPr>
    </w:lvl>
    <w:lvl w:ilvl="2" w:tplc="0422001B" w:tentative="1">
      <w:start w:val="1"/>
      <w:numFmt w:val="lowerRoman"/>
      <w:lvlText w:val="%3."/>
      <w:lvlJc w:val="right"/>
      <w:pPr>
        <w:ind w:left="1371" w:hanging="180"/>
      </w:pPr>
    </w:lvl>
    <w:lvl w:ilvl="3" w:tplc="0422000F" w:tentative="1">
      <w:start w:val="1"/>
      <w:numFmt w:val="decimal"/>
      <w:lvlText w:val="%4."/>
      <w:lvlJc w:val="left"/>
      <w:pPr>
        <w:ind w:left="2091" w:hanging="360"/>
      </w:pPr>
    </w:lvl>
    <w:lvl w:ilvl="4" w:tplc="04220019" w:tentative="1">
      <w:start w:val="1"/>
      <w:numFmt w:val="lowerLetter"/>
      <w:lvlText w:val="%5."/>
      <w:lvlJc w:val="left"/>
      <w:pPr>
        <w:ind w:left="2811" w:hanging="360"/>
      </w:pPr>
    </w:lvl>
    <w:lvl w:ilvl="5" w:tplc="0422001B" w:tentative="1">
      <w:start w:val="1"/>
      <w:numFmt w:val="lowerRoman"/>
      <w:lvlText w:val="%6."/>
      <w:lvlJc w:val="right"/>
      <w:pPr>
        <w:ind w:left="3531" w:hanging="180"/>
      </w:pPr>
    </w:lvl>
    <w:lvl w:ilvl="6" w:tplc="0422000F" w:tentative="1">
      <w:start w:val="1"/>
      <w:numFmt w:val="decimal"/>
      <w:lvlText w:val="%7."/>
      <w:lvlJc w:val="left"/>
      <w:pPr>
        <w:ind w:left="4251" w:hanging="360"/>
      </w:pPr>
    </w:lvl>
    <w:lvl w:ilvl="7" w:tplc="04220019" w:tentative="1">
      <w:start w:val="1"/>
      <w:numFmt w:val="lowerLetter"/>
      <w:lvlText w:val="%8."/>
      <w:lvlJc w:val="left"/>
      <w:pPr>
        <w:ind w:left="4971" w:hanging="360"/>
      </w:pPr>
    </w:lvl>
    <w:lvl w:ilvl="8" w:tplc="0422001B" w:tentative="1">
      <w:start w:val="1"/>
      <w:numFmt w:val="lowerRoman"/>
      <w:lvlText w:val="%9."/>
      <w:lvlJc w:val="right"/>
      <w:pPr>
        <w:ind w:left="5691" w:hanging="180"/>
      </w:pPr>
    </w:lvl>
  </w:abstractNum>
  <w:abstractNum w:abstractNumId="6" w15:restartNumberingAfterBreak="0">
    <w:nsid w:val="18D12F8C"/>
    <w:multiLevelType w:val="hybridMultilevel"/>
    <w:tmpl w:val="5A1EC1F2"/>
    <w:lvl w:ilvl="0" w:tplc="774E6648">
      <w:start w:val="1"/>
      <w:numFmt w:val="decimal"/>
      <w:lvlText w:val="%1."/>
      <w:lvlJc w:val="left"/>
      <w:pPr>
        <w:ind w:left="38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09" w:hanging="360"/>
      </w:pPr>
    </w:lvl>
    <w:lvl w:ilvl="2" w:tplc="0422001B" w:tentative="1">
      <w:start w:val="1"/>
      <w:numFmt w:val="lowerRoman"/>
      <w:lvlText w:val="%3."/>
      <w:lvlJc w:val="right"/>
      <w:pPr>
        <w:ind w:left="1829" w:hanging="180"/>
      </w:pPr>
    </w:lvl>
    <w:lvl w:ilvl="3" w:tplc="0422000F" w:tentative="1">
      <w:start w:val="1"/>
      <w:numFmt w:val="decimal"/>
      <w:lvlText w:val="%4."/>
      <w:lvlJc w:val="left"/>
      <w:pPr>
        <w:ind w:left="2549" w:hanging="360"/>
      </w:pPr>
    </w:lvl>
    <w:lvl w:ilvl="4" w:tplc="04220019" w:tentative="1">
      <w:start w:val="1"/>
      <w:numFmt w:val="lowerLetter"/>
      <w:lvlText w:val="%5."/>
      <w:lvlJc w:val="left"/>
      <w:pPr>
        <w:ind w:left="3269" w:hanging="360"/>
      </w:pPr>
    </w:lvl>
    <w:lvl w:ilvl="5" w:tplc="0422001B" w:tentative="1">
      <w:start w:val="1"/>
      <w:numFmt w:val="lowerRoman"/>
      <w:lvlText w:val="%6."/>
      <w:lvlJc w:val="right"/>
      <w:pPr>
        <w:ind w:left="3989" w:hanging="180"/>
      </w:pPr>
    </w:lvl>
    <w:lvl w:ilvl="6" w:tplc="0422000F" w:tentative="1">
      <w:start w:val="1"/>
      <w:numFmt w:val="decimal"/>
      <w:lvlText w:val="%7."/>
      <w:lvlJc w:val="left"/>
      <w:pPr>
        <w:ind w:left="4709" w:hanging="360"/>
      </w:pPr>
    </w:lvl>
    <w:lvl w:ilvl="7" w:tplc="04220019" w:tentative="1">
      <w:start w:val="1"/>
      <w:numFmt w:val="lowerLetter"/>
      <w:lvlText w:val="%8."/>
      <w:lvlJc w:val="left"/>
      <w:pPr>
        <w:ind w:left="5429" w:hanging="360"/>
      </w:pPr>
    </w:lvl>
    <w:lvl w:ilvl="8" w:tplc="0422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7" w15:restartNumberingAfterBreak="0">
    <w:nsid w:val="1A1F4353"/>
    <w:multiLevelType w:val="hybridMultilevel"/>
    <w:tmpl w:val="34AE509C"/>
    <w:lvl w:ilvl="0" w:tplc="D0A250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1EBC4B6F"/>
    <w:multiLevelType w:val="hybridMultilevel"/>
    <w:tmpl w:val="437EC0F4"/>
    <w:lvl w:ilvl="0" w:tplc="0756CF3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055CE"/>
    <w:multiLevelType w:val="hybridMultilevel"/>
    <w:tmpl w:val="5BBEFE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707020"/>
    <w:multiLevelType w:val="hybridMultilevel"/>
    <w:tmpl w:val="7CC88B70"/>
    <w:lvl w:ilvl="0" w:tplc="641E5A4C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8" w:hanging="360"/>
      </w:pPr>
    </w:lvl>
    <w:lvl w:ilvl="2" w:tplc="0422001B" w:tentative="1">
      <w:start w:val="1"/>
      <w:numFmt w:val="lowerRoman"/>
      <w:lvlText w:val="%3."/>
      <w:lvlJc w:val="right"/>
      <w:pPr>
        <w:ind w:left="2368" w:hanging="180"/>
      </w:pPr>
    </w:lvl>
    <w:lvl w:ilvl="3" w:tplc="0422000F" w:tentative="1">
      <w:start w:val="1"/>
      <w:numFmt w:val="decimal"/>
      <w:lvlText w:val="%4."/>
      <w:lvlJc w:val="left"/>
      <w:pPr>
        <w:ind w:left="3088" w:hanging="360"/>
      </w:pPr>
    </w:lvl>
    <w:lvl w:ilvl="4" w:tplc="04220019" w:tentative="1">
      <w:start w:val="1"/>
      <w:numFmt w:val="lowerLetter"/>
      <w:lvlText w:val="%5."/>
      <w:lvlJc w:val="left"/>
      <w:pPr>
        <w:ind w:left="3808" w:hanging="360"/>
      </w:pPr>
    </w:lvl>
    <w:lvl w:ilvl="5" w:tplc="0422001B" w:tentative="1">
      <w:start w:val="1"/>
      <w:numFmt w:val="lowerRoman"/>
      <w:lvlText w:val="%6."/>
      <w:lvlJc w:val="right"/>
      <w:pPr>
        <w:ind w:left="4528" w:hanging="180"/>
      </w:pPr>
    </w:lvl>
    <w:lvl w:ilvl="6" w:tplc="0422000F" w:tentative="1">
      <w:start w:val="1"/>
      <w:numFmt w:val="decimal"/>
      <w:lvlText w:val="%7."/>
      <w:lvlJc w:val="left"/>
      <w:pPr>
        <w:ind w:left="5248" w:hanging="360"/>
      </w:pPr>
    </w:lvl>
    <w:lvl w:ilvl="7" w:tplc="04220019" w:tentative="1">
      <w:start w:val="1"/>
      <w:numFmt w:val="lowerLetter"/>
      <w:lvlText w:val="%8."/>
      <w:lvlJc w:val="left"/>
      <w:pPr>
        <w:ind w:left="5968" w:hanging="360"/>
      </w:pPr>
    </w:lvl>
    <w:lvl w:ilvl="8" w:tplc="0422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 w15:restartNumberingAfterBreak="0">
    <w:nsid w:val="315B3C17"/>
    <w:multiLevelType w:val="singleLevel"/>
    <w:tmpl w:val="315B3C17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32B2255A"/>
    <w:multiLevelType w:val="multilevel"/>
    <w:tmpl w:val="32B2255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E47123"/>
    <w:multiLevelType w:val="hybridMultilevel"/>
    <w:tmpl w:val="FE7EBD46"/>
    <w:lvl w:ilvl="0" w:tplc="5C3830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8FF570C"/>
    <w:multiLevelType w:val="hybridMultilevel"/>
    <w:tmpl w:val="FC388E58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95415F4"/>
    <w:multiLevelType w:val="singleLevel"/>
    <w:tmpl w:val="395415F4"/>
    <w:lvl w:ilvl="0">
      <w:start w:val="1"/>
      <w:numFmt w:val="decimal"/>
      <w:suff w:val="space"/>
      <w:lvlText w:val="%1."/>
      <w:lvlJc w:val="left"/>
    </w:lvl>
  </w:abstractNum>
  <w:abstractNum w:abstractNumId="16" w15:restartNumberingAfterBreak="0">
    <w:nsid w:val="3BE03F05"/>
    <w:multiLevelType w:val="hybridMultilevel"/>
    <w:tmpl w:val="2E700480"/>
    <w:lvl w:ilvl="0" w:tplc="F9C4802E">
      <w:start w:val="9"/>
      <w:numFmt w:val="decimal"/>
      <w:lvlText w:val="%1."/>
      <w:lvlJc w:val="left"/>
      <w:pPr>
        <w:ind w:left="502" w:hanging="360"/>
      </w:pPr>
      <w:rPr>
        <w:rFonts w:hint="default"/>
        <w:b w:val="0"/>
        <w:bCs/>
        <w:color w:val="000000" w:themeColor="text1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0DB1222"/>
    <w:multiLevelType w:val="singleLevel"/>
    <w:tmpl w:val="40DB1222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47A71EF2"/>
    <w:multiLevelType w:val="multilevel"/>
    <w:tmpl w:val="47A71EF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4883E788"/>
    <w:multiLevelType w:val="singleLevel"/>
    <w:tmpl w:val="4883E788"/>
    <w:lvl w:ilvl="0">
      <w:start w:val="1"/>
      <w:numFmt w:val="decimal"/>
      <w:suff w:val="space"/>
      <w:lvlText w:val="%1."/>
      <w:lvlJc w:val="left"/>
      <w:rPr>
        <w:color w:val="auto"/>
      </w:rPr>
    </w:lvl>
  </w:abstractNum>
  <w:abstractNum w:abstractNumId="20" w15:restartNumberingAfterBreak="0">
    <w:nsid w:val="4B826C87"/>
    <w:multiLevelType w:val="hybridMultilevel"/>
    <w:tmpl w:val="8B9077B4"/>
    <w:lvl w:ilvl="0" w:tplc="37D2FC2A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D6B4B91"/>
    <w:multiLevelType w:val="multilevel"/>
    <w:tmpl w:val="4D6B4B91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DCC423A"/>
    <w:multiLevelType w:val="singleLevel"/>
    <w:tmpl w:val="4DCC423A"/>
    <w:lvl w:ilvl="0">
      <w:start w:val="1"/>
      <w:numFmt w:val="decimal"/>
      <w:suff w:val="space"/>
      <w:lvlText w:val="%1."/>
      <w:lvlJc w:val="left"/>
    </w:lvl>
  </w:abstractNum>
  <w:abstractNum w:abstractNumId="23" w15:restartNumberingAfterBreak="0">
    <w:nsid w:val="561C98E8"/>
    <w:multiLevelType w:val="singleLevel"/>
    <w:tmpl w:val="561C98E8"/>
    <w:lvl w:ilvl="0">
      <w:start w:val="1"/>
      <w:numFmt w:val="decimal"/>
      <w:suff w:val="space"/>
      <w:lvlText w:val="%1."/>
      <w:lvlJc w:val="left"/>
    </w:lvl>
  </w:abstractNum>
  <w:abstractNum w:abstractNumId="24" w15:restartNumberingAfterBreak="0">
    <w:nsid w:val="5B8716A2"/>
    <w:multiLevelType w:val="hybridMultilevel"/>
    <w:tmpl w:val="51640378"/>
    <w:lvl w:ilvl="0" w:tplc="3718244E">
      <w:start w:val="1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5" w15:restartNumberingAfterBreak="0">
    <w:nsid w:val="6E4B825B"/>
    <w:multiLevelType w:val="singleLevel"/>
    <w:tmpl w:val="6E4B825B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6" w15:restartNumberingAfterBreak="0">
    <w:nsid w:val="70E52A60"/>
    <w:multiLevelType w:val="singleLevel"/>
    <w:tmpl w:val="70E52A60"/>
    <w:lvl w:ilvl="0">
      <w:start w:val="1"/>
      <w:numFmt w:val="decimal"/>
      <w:suff w:val="space"/>
      <w:lvlText w:val="%1."/>
      <w:lvlJc w:val="left"/>
    </w:lvl>
  </w:abstractNum>
  <w:num w:numId="1">
    <w:abstractNumId w:val="2"/>
  </w:num>
  <w:num w:numId="2">
    <w:abstractNumId w:val="4"/>
  </w:num>
  <w:num w:numId="3">
    <w:abstractNumId w:val="25"/>
  </w:num>
  <w:num w:numId="4">
    <w:abstractNumId w:val="1"/>
  </w:num>
  <w:num w:numId="5">
    <w:abstractNumId w:val="19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7"/>
  </w:num>
  <w:num w:numId="8">
    <w:abstractNumId w:val="24"/>
  </w:num>
  <w:num w:numId="9">
    <w:abstractNumId w:val="10"/>
  </w:num>
  <w:num w:numId="10">
    <w:abstractNumId w:val="9"/>
  </w:num>
  <w:num w:numId="11">
    <w:abstractNumId w:val="15"/>
  </w:num>
  <w:num w:numId="12">
    <w:abstractNumId w:val="0"/>
  </w:num>
  <w:num w:numId="13">
    <w:abstractNumId w:val="3"/>
  </w:num>
  <w:num w:numId="14">
    <w:abstractNumId w:val="20"/>
  </w:num>
  <w:num w:numId="15">
    <w:abstractNumId w:val="11"/>
  </w:num>
  <w:num w:numId="16">
    <w:abstractNumId w:val="5"/>
  </w:num>
  <w:num w:numId="17">
    <w:abstractNumId w:val="26"/>
  </w:num>
  <w:num w:numId="18">
    <w:abstractNumId w:val="21"/>
  </w:num>
  <w:num w:numId="19">
    <w:abstractNumId w:val="22"/>
  </w:num>
  <w:num w:numId="20">
    <w:abstractNumId w:val="23"/>
  </w:num>
  <w:num w:numId="21">
    <w:abstractNumId w:val="18"/>
  </w:num>
  <w:num w:numId="22">
    <w:abstractNumId w:val="13"/>
  </w:num>
  <w:num w:numId="23">
    <w:abstractNumId w:val="8"/>
  </w:num>
  <w:num w:numId="24">
    <w:abstractNumId w:val="7"/>
  </w:num>
  <w:num w:numId="25">
    <w:abstractNumId w:val="6"/>
  </w:num>
  <w:num w:numId="26">
    <w:abstractNumId w:val="16"/>
  </w:num>
  <w:num w:numId="2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D02"/>
    <w:rsid w:val="00006168"/>
    <w:rsid w:val="0002079C"/>
    <w:rsid w:val="0002706D"/>
    <w:rsid w:val="00046DD8"/>
    <w:rsid w:val="000474AD"/>
    <w:rsid w:val="00050366"/>
    <w:rsid w:val="00064475"/>
    <w:rsid w:val="00070383"/>
    <w:rsid w:val="00080B52"/>
    <w:rsid w:val="000A3192"/>
    <w:rsid w:val="000C7055"/>
    <w:rsid w:val="000D5D73"/>
    <w:rsid w:val="000E05A8"/>
    <w:rsid w:val="000E2267"/>
    <w:rsid w:val="000E2797"/>
    <w:rsid w:val="000F2460"/>
    <w:rsid w:val="00101F42"/>
    <w:rsid w:val="00105210"/>
    <w:rsid w:val="00116B95"/>
    <w:rsid w:val="001243C3"/>
    <w:rsid w:val="00124B11"/>
    <w:rsid w:val="00137A1C"/>
    <w:rsid w:val="00142B92"/>
    <w:rsid w:val="0018122A"/>
    <w:rsid w:val="00182515"/>
    <w:rsid w:val="001A179B"/>
    <w:rsid w:val="001B457A"/>
    <w:rsid w:val="001B5CA6"/>
    <w:rsid w:val="001E3A68"/>
    <w:rsid w:val="001F781A"/>
    <w:rsid w:val="002024F1"/>
    <w:rsid w:val="0020715C"/>
    <w:rsid w:val="00237E48"/>
    <w:rsid w:val="00245265"/>
    <w:rsid w:val="0024570E"/>
    <w:rsid w:val="00255853"/>
    <w:rsid w:val="00256C75"/>
    <w:rsid w:val="00265927"/>
    <w:rsid w:val="00281931"/>
    <w:rsid w:val="002920E9"/>
    <w:rsid w:val="002A4E07"/>
    <w:rsid w:val="002B6353"/>
    <w:rsid w:val="002E5C7B"/>
    <w:rsid w:val="002F67C6"/>
    <w:rsid w:val="00303487"/>
    <w:rsid w:val="00314CC6"/>
    <w:rsid w:val="00326909"/>
    <w:rsid w:val="00342D20"/>
    <w:rsid w:val="0037684A"/>
    <w:rsid w:val="00377AFF"/>
    <w:rsid w:val="00390B21"/>
    <w:rsid w:val="00394C53"/>
    <w:rsid w:val="00397857"/>
    <w:rsid w:val="003B267F"/>
    <w:rsid w:val="003B6992"/>
    <w:rsid w:val="003B6C41"/>
    <w:rsid w:val="003B79AC"/>
    <w:rsid w:val="003E1423"/>
    <w:rsid w:val="003E266C"/>
    <w:rsid w:val="003E5A8A"/>
    <w:rsid w:val="00401FE1"/>
    <w:rsid w:val="00415062"/>
    <w:rsid w:val="00421990"/>
    <w:rsid w:val="00422098"/>
    <w:rsid w:val="0042265C"/>
    <w:rsid w:val="00422914"/>
    <w:rsid w:val="004243ED"/>
    <w:rsid w:val="00447584"/>
    <w:rsid w:val="00450714"/>
    <w:rsid w:val="00453A20"/>
    <w:rsid w:val="004566B9"/>
    <w:rsid w:val="00466CE9"/>
    <w:rsid w:val="004741F7"/>
    <w:rsid w:val="004778A1"/>
    <w:rsid w:val="00490555"/>
    <w:rsid w:val="00494D1A"/>
    <w:rsid w:val="00495051"/>
    <w:rsid w:val="004B4901"/>
    <w:rsid w:val="004C6983"/>
    <w:rsid w:val="004F20D8"/>
    <w:rsid w:val="00506F98"/>
    <w:rsid w:val="00517FC5"/>
    <w:rsid w:val="005244A9"/>
    <w:rsid w:val="005250BB"/>
    <w:rsid w:val="00525485"/>
    <w:rsid w:val="00542041"/>
    <w:rsid w:val="00553171"/>
    <w:rsid w:val="005533D9"/>
    <w:rsid w:val="005537C0"/>
    <w:rsid w:val="00560CC1"/>
    <w:rsid w:val="00560DA3"/>
    <w:rsid w:val="00580900"/>
    <w:rsid w:val="0058135C"/>
    <w:rsid w:val="005929D3"/>
    <w:rsid w:val="005B735D"/>
    <w:rsid w:val="005C7C3C"/>
    <w:rsid w:val="005F4BFF"/>
    <w:rsid w:val="00620743"/>
    <w:rsid w:val="006214DA"/>
    <w:rsid w:val="00630929"/>
    <w:rsid w:val="00635A08"/>
    <w:rsid w:val="00636392"/>
    <w:rsid w:val="0063768C"/>
    <w:rsid w:val="00651E53"/>
    <w:rsid w:val="006638E4"/>
    <w:rsid w:val="00675039"/>
    <w:rsid w:val="006858D5"/>
    <w:rsid w:val="006E0261"/>
    <w:rsid w:val="006E4D22"/>
    <w:rsid w:val="006E7723"/>
    <w:rsid w:val="007028A6"/>
    <w:rsid w:val="00703A49"/>
    <w:rsid w:val="007056CD"/>
    <w:rsid w:val="007143E3"/>
    <w:rsid w:val="0071618F"/>
    <w:rsid w:val="0072475B"/>
    <w:rsid w:val="007314A4"/>
    <w:rsid w:val="007325CF"/>
    <w:rsid w:val="0077037E"/>
    <w:rsid w:val="00791F52"/>
    <w:rsid w:val="007A22C4"/>
    <w:rsid w:val="007C3C6D"/>
    <w:rsid w:val="007D17E8"/>
    <w:rsid w:val="007E6E50"/>
    <w:rsid w:val="007F72A9"/>
    <w:rsid w:val="00825008"/>
    <w:rsid w:val="00832AE5"/>
    <w:rsid w:val="00835D52"/>
    <w:rsid w:val="00841330"/>
    <w:rsid w:val="00841F08"/>
    <w:rsid w:val="00852ED9"/>
    <w:rsid w:val="00865612"/>
    <w:rsid w:val="00875F83"/>
    <w:rsid w:val="00886C02"/>
    <w:rsid w:val="008A395F"/>
    <w:rsid w:val="008B40EF"/>
    <w:rsid w:val="008B4C58"/>
    <w:rsid w:val="008C4FC9"/>
    <w:rsid w:val="008C65DE"/>
    <w:rsid w:val="008D3778"/>
    <w:rsid w:val="008D3A8D"/>
    <w:rsid w:val="008E0A75"/>
    <w:rsid w:val="008E36FE"/>
    <w:rsid w:val="008F4E97"/>
    <w:rsid w:val="008F7CD1"/>
    <w:rsid w:val="0090049A"/>
    <w:rsid w:val="0091185A"/>
    <w:rsid w:val="00917C7F"/>
    <w:rsid w:val="00937E3D"/>
    <w:rsid w:val="00943AD0"/>
    <w:rsid w:val="00955683"/>
    <w:rsid w:val="00961909"/>
    <w:rsid w:val="0098676B"/>
    <w:rsid w:val="00986B1E"/>
    <w:rsid w:val="009A5224"/>
    <w:rsid w:val="009B1BC2"/>
    <w:rsid w:val="009B31DB"/>
    <w:rsid w:val="009D77DC"/>
    <w:rsid w:val="00A12222"/>
    <w:rsid w:val="00A1704F"/>
    <w:rsid w:val="00A278B6"/>
    <w:rsid w:val="00A3157C"/>
    <w:rsid w:val="00A40BC8"/>
    <w:rsid w:val="00A44630"/>
    <w:rsid w:val="00A75422"/>
    <w:rsid w:val="00AA5D5B"/>
    <w:rsid w:val="00AA5FE8"/>
    <w:rsid w:val="00AB7D02"/>
    <w:rsid w:val="00AC0FB8"/>
    <w:rsid w:val="00AC3E18"/>
    <w:rsid w:val="00AC51B4"/>
    <w:rsid w:val="00AE7AAB"/>
    <w:rsid w:val="00B0555F"/>
    <w:rsid w:val="00B07C3A"/>
    <w:rsid w:val="00B14A44"/>
    <w:rsid w:val="00B25044"/>
    <w:rsid w:val="00B36ACA"/>
    <w:rsid w:val="00B5647A"/>
    <w:rsid w:val="00B56ABC"/>
    <w:rsid w:val="00B620C0"/>
    <w:rsid w:val="00B71C3D"/>
    <w:rsid w:val="00B83A16"/>
    <w:rsid w:val="00BA408D"/>
    <w:rsid w:val="00BA501E"/>
    <w:rsid w:val="00BC1C9C"/>
    <w:rsid w:val="00BD676F"/>
    <w:rsid w:val="00C04FF4"/>
    <w:rsid w:val="00C1029B"/>
    <w:rsid w:val="00C30731"/>
    <w:rsid w:val="00C32A55"/>
    <w:rsid w:val="00C47726"/>
    <w:rsid w:val="00C669EA"/>
    <w:rsid w:val="00C8032B"/>
    <w:rsid w:val="00C93612"/>
    <w:rsid w:val="00C96948"/>
    <w:rsid w:val="00CA20EA"/>
    <w:rsid w:val="00CA2D45"/>
    <w:rsid w:val="00CB4219"/>
    <w:rsid w:val="00CB42D6"/>
    <w:rsid w:val="00CB5161"/>
    <w:rsid w:val="00CC6F71"/>
    <w:rsid w:val="00CE3D1A"/>
    <w:rsid w:val="00D00B62"/>
    <w:rsid w:val="00D0687B"/>
    <w:rsid w:val="00D13F8D"/>
    <w:rsid w:val="00D1550F"/>
    <w:rsid w:val="00D17DB0"/>
    <w:rsid w:val="00D2011E"/>
    <w:rsid w:val="00D2464E"/>
    <w:rsid w:val="00D35220"/>
    <w:rsid w:val="00D46DAB"/>
    <w:rsid w:val="00D52CCA"/>
    <w:rsid w:val="00D60D01"/>
    <w:rsid w:val="00D6115F"/>
    <w:rsid w:val="00D87285"/>
    <w:rsid w:val="00D92C2D"/>
    <w:rsid w:val="00DA012E"/>
    <w:rsid w:val="00DD4D62"/>
    <w:rsid w:val="00DE6C11"/>
    <w:rsid w:val="00DE72F3"/>
    <w:rsid w:val="00E04E25"/>
    <w:rsid w:val="00E15E3B"/>
    <w:rsid w:val="00E333E1"/>
    <w:rsid w:val="00E562D3"/>
    <w:rsid w:val="00E639D0"/>
    <w:rsid w:val="00E74659"/>
    <w:rsid w:val="00E77C2A"/>
    <w:rsid w:val="00E82155"/>
    <w:rsid w:val="00E86FDC"/>
    <w:rsid w:val="00E90505"/>
    <w:rsid w:val="00EC25CF"/>
    <w:rsid w:val="00EC3644"/>
    <w:rsid w:val="00ED1214"/>
    <w:rsid w:val="00ED5DAD"/>
    <w:rsid w:val="00EE0E29"/>
    <w:rsid w:val="00EF2ED3"/>
    <w:rsid w:val="00F00DEF"/>
    <w:rsid w:val="00F0381C"/>
    <w:rsid w:val="00F04F21"/>
    <w:rsid w:val="00F26995"/>
    <w:rsid w:val="00F3139A"/>
    <w:rsid w:val="00F37F88"/>
    <w:rsid w:val="00F50C3C"/>
    <w:rsid w:val="00F64370"/>
    <w:rsid w:val="00F644A1"/>
    <w:rsid w:val="00F649E4"/>
    <w:rsid w:val="00F80E8A"/>
    <w:rsid w:val="00F91210"/>
    <w:rsid w:val="00FA1157"/>
    <w:rsid w:val="00FB2CC3"/>
    <w:rsid w:val="00FB52C5"/>
    <w:rsid w:val="00FC3B85"/>
    <w:rsid w:val="00FC5E52"/>
    <w:rsid w:val="00FC5FF6"/>
    <w:rsid w:val="00FD37D2"/>
    <w:rsid w:val="00FD3B9C"/>
    <w:rsid w:val="00FD5BFA"/>
    <w:rsid w:val="00FD6CD8"/>
    <w:rsid w:val="00FE5F36"/>
    <w:rsid w:val="00FF5D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7C9C16"/>
  <w15:chartTrackingRefBased/>
  <w15:docId w15:val="{3BBED1F5-7A7B-46D0-9C7C-2DB7CB100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iPriority="0" w:unhideWhenUsed="1" w:qFormat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F20D8"/>
    <w:pPr>
      <w:spacing w:after="100" w:afterAutospacing="1" w:line="360" w:lineRule="auto"/>
      <w:ind w:left="720"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lang w:val="en-US"/>
    </w:rPr>
  </w:style>
  <w:style w:type="table" w:styleId="a4">
    <w:name w:val="Table Grid"/>
    <w:basedOn w:val="a1"/>
    <w:uiPriority w:val="59"/>
    <w:qFormat/>
    <w:rsid w:val="004243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">
    <w:name w:val="Основной текст (4) + Полужирный"/>
    <w:basedOn w:val="a0"/>
    <w:qFormat/>
    <w:rsid w:val="00C669EA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styleId="a5">
    <w:name w:val="Hyperlink"/>
    <w:uiPriority w:val="99"/>
    <w:unhideWhenUsed/>
    <w:qFormat/>
    <w:rsid w:val="00D1550F"/>
    <w:rPr>
      <w:color w:val="0563C1"/>
      <w:u w:val="single"/>
    </w:rPr>
  </w:style>
  <w:style w:type="character" w:styleId="a6">
    <w:name w:val="Strong"/>
    <w:basedOn w:val="a0"/>
    <w:uiPriority w:val="99"/>
    <w:qFormat/>
    <w:rsid w:val="006E4D22"/>
    <w:rPr>
      <w:rFonts w:cs="Times New Roman"/>
      <w:b/>
      <w:bCs/>
    </w:rPr>
  </w:style>
  <w:style w:type="character" w:customStyle="1" w:styleId="UnresolvedMention">
    <w:name w:val="Unresolved Mention"/>
    <w:basedOn w:val="a0"/>
    <w:uiPriority w:val="99"/>
    <w:semiHidden/>
    <w:unhideWhenUsed/>
    <w:rsid w:val="006E4D22"/>
    <w:rPr>
      <w:color w:val="605E5C"/>
      <w:shd w:val="clear" w:color="auto" w:fill="E1DFDD"/>
    </w:rPr>
  </w:style>
  <w:style w:type="paragraph" w:customStyle="1" w:styleId="1">
    <w:name w:val="Стиль1"/>
    <w:basedOn w:val="a"/>
    <w:link w:val="10"/>
    <w:qFormat/>
    <w:rsid w:val="00F04F21"/>
    <w:pPr>
      <w:spacing w:after="0" w:afterAutospacing="1" w:line="360" w:lineRule="auto"/>
      <w:ind w:firstLine="709"/>
      <w:contextualSpacing/>
      <w:jc w:val="center"/>
    </w:pPr>
    <w:rPr>
      <w:rFonts w:ascii="Times New Roman" w:eastAsia="Times New Roman" w:hAnsi="Times New Roman" w:cs="Times New Roman"/>
      <w:b/>
      <w:color w:val="000000"/>
      <w:sz w:val="28"/>
      <w:szCs w:val="28"/>
      <w:lang w:val="en-US"/>
    </w:rPr>
  </w:style>
  <w:style w:type="character" w:styleId="a7">
    <w:name w:val="FollowedHyperlink"/>
    <w:basedOn w:val="a0"/>
    <w:qFormat/>
    <w:rsid w:val="00237E48"/>
    <w:rPr>
      <w:color w:val="800080"/>
      <w:u w:val="single"/>
    </w:rPr>
  </w:style>
  <w:style w:type="paragraph" w:customStyle="1" w:styleId="Default">
    <w:name w:val="Default"/>
    <w:qFormat/>
    <w:rsid w:val="00237E4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  <w:style w:type="character" w:styleId="a8">
    <w:name w:val="Emphasis"/>
    <w:basedOn w:val="a0"/>
    <w:uiPriority w:val="20"/>
    <w:qFormat/>
    <w:rsid w:val="000F2460"/>
    <w:rPr>
      <w:i/>
      <w:iCs/>
    </w:rPr>
  </w:style>
  <w:style w:type="paragraph" w:styleId="a9">
    <w:name w:val="Body Text"/>
    <w:basedOn w:val="a"/>
    <w:link w:val="aa"/>
    <w:qFormat/>
    <w:rsid w:val="007028A6"/>
    <w:pPr>
      <w:suppressAutoHyphens/>
      <w:spacing w:after="0" w:afterAutospacing="1" w:line="240" w:lineRule="auto"/>
      <w:ind w:firstLine="709"/>
      <w:contextualSpacing/>
      <w:jc w:val="both"/>
    </w:pPr>
    <w:rPr>
      <w:rFonts w:ascii="Times New Roman" w:eastAsia="Times New Roman" w:hAnsi="Times New Roman" w:cs="Times New Roman"/>
      <w:b/>
      <w:color w:val="000000"/>
      <w:sz w:val="28"/>
      <w:szCs w:val="20"/>
      <w:lang w:val="en-US" w:eastAsia="zh-CN"/>
    </w:rPr>
  </w:style>
  <w:style w:type="character" w:customStyle="1" w:styleId="aa">
    <w:name w:val="Основной текст Знак"/>
    <w:basedOn w:val="a0"/>
    <w:link w:val="a9"/>
    <w:rsid w:val="007028A6"/>
    <w:rPr>
      <w:rFonts w:ascii="Times New Roman" w:eastAsia="Times New Roman" w:hAnsi="Times New Roman" w:cs="Times New Roman"/>
      <w:b/>
      <w:color w:val="000000"/>
      <w:sz w:val="28"/>
      <w:szCs w:val="20"/>
      <w:lang w:val="en-US" w:eastAsia="zh-CN"/>
    </w:rPr>
  </w:style>
  <w:style w:type="paragraph" w:styleId="ab">
    <w:name w:val="No Spacing"/>
    <w:qFormat/>
    <w:rsid w:val="007028A6"/>
    <w:pPr>
      <w:spacing w:after="0" w:line="240" w:lineRule="auto"/>
    </w:pPr>
    <w:rPr>
      <w:lang w:val="ru-RU"/>
    </w:rPr>
  </w:style>
  <w:style w:type="paragraph" w:customStyle="1" w:styleId="cdt4ke">
    <w:name w:val="cdt4ke"/>
    <w:basedOn w:val="a"/>
    <w:rsid w:val="00A754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customStyle="1" w:styleId="ac">
    <w:name w:val="Знак Знак"/>
    <w:basedOn w:val="a"/>
    <w:rsid w:val="006E772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d">
    <w:name w:val="Title"/>
    <w:basedOn w:val="a"/>
    <w:link w:val="ae"/>
    <w:qFormat/>
    <w:rsid w:val="0063092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e">
    <w:name w:val="Заголовок Знак"/>
    <w:basedOn w:val="a0"/>
    <w:link w:val="ad"/>
    <w:rsid w:val="00630929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Стиль1 Знак"/>
    <w:basedOn w:val="a0"/>
    <w:link w:val="1"/>
    <w:locked/>
    <w:rsid w:val="005B735D"/>
    <w:rPr>
      <w:rFonts w:ascii="Times New Roman" w:eastAsia="Times New Roman" w:hAnsi="Times New Roman" w:cs="Times New Roman"/>
      <w:b/>
      <w:color w:val="000000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doi.org/10.52603/rec.2021.29.11" TargetMode="External"/><Relationship Id="rId18" Type="http://schemas.openxmlformats.org/officeDocument/2006/relationships/hyperlink" Target="http://journals.tsu.ru/rusin/&amp;journal_page=archive&amp;id=2223" TargetMode="External"/><Relationship Id="rId26" Type="http://schemas.openxmlformats.org/officeDocument/2006/relationships/hyperlink" Target="https://drive.google.com/file/d/18HqsIlDsIFA7P8fmvHRu_jQqxaaNMxgQ/view" TargetMode="External"/><Relationship Id="rId39" Type="http://schemas.openxmlformats.org/officeDocument/2006/relationships/hyperlink" Target="http://dx.doi.org/10.31548/philolog14(1).2023.02" TargetMode="External"/><Relationship Id="rId21" Type="http://schemas.openxmlformats.org/officeDocument/2006/relationships/hyperlink" Target="https://doi.org/10.36941/jesr-2023-0002" TargetMode="External"/><Relationship Id="rId34" Type="http://schemas.openxmlformats.org/officeDocument/2006/relationships/hyperlink" Target="https://drive.google.com/file/d/1r2mqpRpo4LHltbNLo-iHIW-mjzLSUILI/view" TargetMode="External"/><Relationship Id="rId42" Type="http://schemas.openxmlformats.org/officeDocument/2006/relationships/hyperlink" Target="http://journals.indexcopernicus.com/+,p24780203,3.html" TargetMode="External"/><Relationship Id="rId47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0" Type="http://schemas.openxmlformats.org/officeDocument/2006/relationships/hyperlink" Target="https://sci-conf.com.ua/xiv-mizhnarodna-naukovo-praktichna-konferentsiya-modern-science-innovations-and-prospects-16-18-10-2022-stokgolm-shvetsiya-arhiv/" TargetMode="External"/><Relationship Id="rId55" Type="http://schemas.openxmlformats.org/officeDocument/2006/relationships/hyperlink" Target="https://doi.org/10.51582/interconf.21-22.05.2021.0015" TargetMode="External"/><Relationship Id="rId7" Type="http://schemas.openxmlformats.org/officeDocument/2006/relationships/hyperlink" Target="https://doi.org/10.30525/978-9934-588-37-2/11" TargetMode="External"/><Relationship Id="rId12" Type="http://schemas.openxmlformats.org/officeDocument/2006/relationships/hyperlink" Target="https://www.google.com.ua/url?sa=t&amp;rct=j&amp;q=&amp;esrc=s&amp;source=web&amp;cd=&amp;cad=rja&amp;uact=8&amp;ved=2ahUKEwjL66jE8sb7AhU-&#160;R_EDHXcEBY0QFnoECBUQAQ&amp;url=http%3A%2F%2Fperspectives.pp.ua%2Fpublic%2Fsite%2Fmono%2Fmonography-&#160;11.pdf&amp;usg=AOvVaw386MlBVbP6aeQSoK5jAmlW" TargetMode="External"/><Relationship Id="rId17" Type="http://schemas.openxmlformats.org/officeDocument/2006/relationships/hyperlink" Target="http://www.magnanimitas.cz/ADALTA/110117/PDF/110117.pdf" TargetMode="External"/><Relationship Id="rId25" Type="http://schemas.openxmlformats.org/officeDocument/2006/relationships/hyperlink" Target="http://journals.indexcopernicus.com/+,p24780203,3.html" TargetMode="External"/><Relationship Id="rId33" Type="http://schemas.openxmlformats.org/officeDocument/2006/relationships/hyperlink" Target="http://journals.nubip.edu.ua/index.php/Filol/issue/view/748" TargetMode="External"/><Relationship Id="rId38" Type="http://schemas.openxmlformats.org/officeDocument/2006/relationships/hyperlink" Target="http://dx.doi.org/10.52058/2786-6165-2023-9(15)-138-148" TargetMode="External"/><Relationship Id="rId46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9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www.e3s-&#160;conferences.org/articles/e3sconf/abs/2021/26/e3sconf_tresp2021_04011/e3sconf_tresp2021_04011.html" TargetMode="External"/><Relationship Id="rId20" Type="http://schemas.openxmlformats.org/officeDocument/2006/relationships/hyperlink" Target="http://www.magnanimitas.cz/ADALTA/120127/papers/A_04.pdf" TargetMode="External"/><Relationship Id="rId29" Type="http://schemas.openxmlformats.org/officeDocument/2006/relationships/hyperlink" Target="https://sites.google.com/site/naukzapmovoznavstvo/%D0%B0%D1%80%D1%85%D1%96%D0%B2archive/%D0%B2%D0%B8%D0%BF%D1%83%D1%81%D0%BA-34?pli=1" TargetMode="External"/><Relationship Id="rId41" Type="http://schemas.openxmlformats.org/officeDocument/2006/relationships/hyperlink" Target="https://doi.org/10.32839/2304-5809/2020-3-79-94" TargetMode="External"/><Relationship Id="rId54" Type="http://schemas.openxmlformats.org/officeDocument/2006/relationships/hyperlink" Target="https://sci-conf.com.ua/i-mezhdunarodnaya-nauchno-prakticheskaya-konferentsiya-results-of-modern-scientific-research-and-development-4-6-aprelya-2021-goda-madrid-ispaniya-arhiv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doi.org/10.30525/978-9934-571-78-7_31" TargetMode="External"/><Relationship Id="rId11" Type="http://schemas.openxmlformats.org/officeDocument/2006/relationships/hyperlink" Target="http://www.wydawnictwo.wst.pl/oferta_wydawnicza_oraz_zakup_publikacji/wydawnictwa/role_of_science_and_education_for_sustainable_development/83" TargetMode="External"/><Relationship Id="rId24" Type="http://schemas.openxmlformats.org/officeDocument/2006/relationships/hyperlink" Target="http://journals.indexcopernicus.com/+,p24780203,3.html" TargetMode="External"/><Relationship Id="rId32" Type="http://schemas.openxmlformats.org/officeDocument/2006/relationships/hyperlink" Target="https://sites.google.com/site/naukzapmovoznavstvo/%D0%B0%D1%80%D1%85%D1%96%D0%B2archive/%D0%B2%D0%B8%D0%BF%D1%83%D1%81%D0%BA-34?pli=1" TargetMode="External"/><Relationship Id="rId37" Type="http://schemas.openxmlformats.org/officeDocument/2006/relationships/hyperlink" Target="https://doi.org/10.31891/2415-7929-2023-27-17" TargetMode="External"/><Relationship Id="rId40" Type="http://schemas.openxmlformats.org/officeDocument/2006/relationships/hyperlink" Target="https://www.doi.org/2010.31652/2521-1307-2022-36-21-29" TargetMode="External"/><Relationship Id="rId45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3" Type="http://schemas.openxmlformats.org/officeDocument/2006/relationships/hyperlink" Target="https://esu.com.ua/article-880454" TargetMode="External"/><Relationship Id="rId58" Type="http://schemas.openxmlformats.org/officeDocument/2006/relationships/hyperlink" Target="https://sci-conf.com.ua/wp-content/uploads/2022/04/INNOVATIONS-AND-PROSPECTS-OF-WORLD-SCIENCE-28-30.04.22.pdf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i.org/10.1051/e3sconf/202125004011" TargetMode="External"/><Relationship Id="rId23" Type="http://schemas.openxmlformats.org/officeDocument/2006/relationships/hyperlink" Target="http://journals.indexcopernicus.com/+,p24780203,3.html" TargetMode="External"/><Relationship Id="rId28" Type="http://schemas.openxmlformats.org/officeDocument/2006/relationships/hyperlink" Target="https://sites.google.com/site/naukzapmovoznavstvo/%D0%B0%D1%80%D1%85%D1%96%D0%B2archive/%D0%B2%D0%B8%D0%BF%D1%83%D1%81%D0%BA-34?pli=1" TargetMode="External"/><Relationship Id="rId36" Type="http://schemas.openxmlformats.org/officeDocument/2006/relationships/hyperlink" Target="https://doi.org/10.31891/2415-7929-2023-27-21" TargetMode="External"/><Relationship Id="rId49" Type="http://schemas.openxmlformats.org/officeDocument/2006/relationships/hyperlink" Target="https://sci-conf.com.ua/vi-mezhdunarodnaya-nauchno-prakticheskaya-konferentsiya-science-innovations-and-education-problems-and-prospects-13-15-yanvarya-2022-goda-tokio-yaponiya-arhiv/" TargetMode="External"/><Relationship Id="rId57" Type="http://schemas.openxmlformats.org/officeDocument/2006/relationships/hyperlink" Target="https://sci-conf.com.ua/wp-content/uploads/2022/05/SCIENCE-INNOVATIONS-AND-EDUCATION-PROBLEMS-AND-PROSPECTS-6-8.04.22.pdf" TargetMode="External"/><Relationship Id="rId10" Type="http://schemas.openxmlformats.org/officeDocument/2006/relationships/hyperlink" Target="https://doi.org/10.30525/978-9934-26-031-5-32" TargetMode="External"/><Relationship Id="rId19" Type="http://schemas.openxmlformats.org/officeDocument/2006/relationships/hyperlink" Target="http://www.magnanimitas.cz/ADALTA/120125/papers/A_48.pdf" TargetMode="External"/><Relationship Id="rId31" Type="http://schemas.openxmlformats.org/officeDocument/2006/relationships/hyperlink" Target="https://drive.google.com/file/d/1-Ay5ux2nj3Pu1p48Hlp4bEr7oTQeI3dg/view?usp=sharing" TargetMode="External"/><Relationship Id="rId44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2" Type="http://schemas.openxmlformats.org/officeDocument/2006/relationships/hyperlink" Target="https://www.google.com.ua/url?sa=t&amp;rct=j&amp;q=&amp;esrc=s&amp;source=web&amp;cd=&amp;cad=rja&amp;uact=8&amp;ved=2ahUKEwi7i9aY9Mb7AhUTR_EDHZ4RBWQQFnoECAsQAQ&amp;url=https%3A%2F%2Fsci-conf.com.ua%2Fxv-mizhnarodna-naukovo-praktichna-konferentsiya-international-scientific-innovations-in-human-life-1-3-09-2022-manchester-velikobritaniya-arhiv%2F&amp;usg=AOvVaw1BPEMNtp8IzhtG-xB2Hh2Q" TargetMode="External"/><Relationship Id="rId6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altijapublishing.lv/omp/index.php/bp/catalog/view/100/2527/5439-1" TargetMode="External"/><Relationship Id="rId14" Type="http://schemas.openxmlformats.org/officeDocument/2006/relationships/hyperlink" Target="https://ethnology.ich.md/ru/arhive/1069" TargetMode="External"/><Relationship Id="rId22" Type="http://schemas.openxmlformats.org/officeDocument/2006/relationships/hyperlink" Target="https://doi.org/10.31499/2415-8828.1.2020.204086" TargetMode="External"/><Relationship Id="rId27" Type="http://schemas.openxmlformats.org/officeDocument/2006/relationships/hyperlink" Target="http://apfp.khnu.km.ua/wp-content/uploads/sites/5/2021/06/APFP-2021-N21-P1.pdf" TargetMode="External"/><Relationship Id="rId30" Type="http://schemas.openxmlformats.org/officeDocument/2006/relationships/hyperlink" Target="https://sites.google.com/site/naukzapmovoznavstvo/%D0%B0%D1%80%D1%85%D1%96%D0%B2archive/%D0%B2%D0%B8%D0%BF%D1%83%D1%81%D0%BA-34?pli=1" TargetMode="External"/><Relationship Id="rId35" Type="http://schemas.openxmlformats.org/officeDocument/2006/relationships/hyperlink" Target="https://doi.org/10.58423/2786-6726/2023-1-102-113" TargetMode="External"/><Relationship Id="rId43" Type="http://schemas.openxmlformats.org/officeDocument/2006/relationships/hyperlink" Target="https://uf-pz.net/wp-content/uploads/2021/10/ZBORNIK-15-2021-UFPZL.pdf" TargetMode="External"/><Relationship Id="rId48" Type="http://schemas.openxmlformats.org/officeDocument/2006/relationships/hyperlink" Target="https://sci-conf.com.ua/ii-mizhnarodna-naukovo-praktichna-konferentsiya-scientific-progress-innovations-achievements-and-prospects-6-8-11-2022-myunhen-nimechchina-arhiv/" TargetMode="External"/><Relationship Id="rId56" Type="http://schemas.openxmlformats.org/officeDocument/2006/relationships/hyperlink" Target="https://sci-conf.com.ua/wp-content/uploads/2022/01/MODERN-SCIENTIFIC-RESEARCH-ACHIEVEMENTS-INNOVATIONS...-23-25.01.22.pdf" TargetMode="External"/><Relationship Id="rId8" Type="http://schemas.openxmlformats.org/officeDocument/2006/relationships/hyperlink" Target="http://perspectives.pp.ua/public/site/mono/monography-11.pdf" TargetMode="External"/><Relationship Id="rId51" Type="http://schemas.openxmlformats.org/officeDocument/2006/relationships/hyperlink" Target="https://sci-conf.com.ua/vii-mezhdunarodnaya-nauchno-prakticheskaya-konferentsiya-science-innovations-and-education-problems-and-prospects-9-11-fevralya-2022-goda-tokio-yaponiya-arhiv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9511DD-DF37-407B-BE71-B6F4BA9A2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36</Pages>
  <Words>58199</Words>
  <Characters>33174</Characters>
  <Application>Microsoft Office Word</Application>
  <DocSecurity>0</DocSecurity>
  <Lines>276</Lines>
  <Paragraphs>182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3" baseType="lpstr">
      <vt:lpstr/>
      <vt:lpstr>Вагомим результатом стала монографічна праця «Матеріали до словника подільського</vt:lpstr>
      <vt:lpstr/>
    </vt:vector>
  </TitlesOfParts>
  <Company/>
  <LinksUpToDate>false</LinksUpToDate>
  <CharactersWithSpaces>91191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 Павлушенко</dc:creator>
  <cp:keywords/>
  <dc:description/>
  <cp:lastModifiedBy>Lenovo</cp:lastModifiedBy>
  <cp:revision>7</cp:revision>
  <dcterms:created xsi:type="dcterms:W3CDTF">2023-12-07T10:00:00Z</dcterms:created>
  <dcterms:modified xsi:type="dcterms:W3CDTF">2023-12-08T09:06:00Z</dcterms:modified>
</cp:coreProperties>
</file>